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0c59" w14:textId="bf50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ноября 2004 года N 1185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2007 года № 511.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N 1185 "Об определении социально значимых межобластных сообщений" (САПП Республики Казахстан, 2004 г., N 45, ст. 562)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пунктом 58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"58. Костанай - Есиль - Аркалык.".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