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31ec" w14:textId="1bc3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2007 года N 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800,4 гектара из земель лесного фонда Сузакского государственного учреждения по охране лесов и животного мира Управления природных ресурсов и регулирования природопользования Южно-Казахстанской области (далее - Сузакское лесное учреждение)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в установленном законодательством порядке обеспечить предоставление товариществу с ограниченной ответственностью "Казахстанско-французское совместное предприятие "Катко" (далее - товарищество) земельных участков, указанных в пункте 1 настоящего постановления, под разведку и добычу урана в соответствии с контрактом от 3 марта 2000 года регистрационный номер N 414 на осуществление работ по добыче урана в северной части участка N 1 (Южный), разведке и добыче урана на участке N 2 (Торткудук) месторождения Моинкум, расположенном в Сузакском районе Южно-Казахстанской области Республики Казахстан согласно лицензиям серии АИ N 886 А и 1337 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вырубке насаждений на площади 800,4 гектара, с передачей древесины, получаемой от вырубки, на баланс Сузакского лесного учреждения.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