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c2c" w14:textId="80ca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ноября 2004 года N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2007 года N 436.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 N 47, ст. 586)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"утверждение формы отчета недропользователей о приобретенных товарах, работах и услугах и годовой программы закупа товаров, работ и услуг на предстоящий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промышленности и научно-технического развития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15), 15-1), 15-2)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принятие участия в осуществлении мониторинга исполнения контрактных обязательств недропользователями в части приобретения ими товаров, работ и услуг казахстанского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15-1) формирование и ведение реестра товаров, работ и услуг, используемых при проведении операций по недропользованию и их производителей, а также разработка критериев их оценки для внесения в данный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15-2) осуществление методического руководства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15-3), 15-4)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"15-3) размещает на веб-сайте Министерства индустрии и торговли Республики Казахстан объявления на государственном и русском языках о проведении конкурсов на приобретение товаров, работ и услуг при проведении операций по недропользованию способом открытого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15-4) разрабатывает и утверждает по согласованию с компетентным органом методику расчета казахстанского содержания в отношении товаров, работ и услуг, используемых при проведении операций по недропользованию или сопутствующей деятельности, связанной с контрактом";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запрашивает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информацию о производимых и произведенных закупках товаров, работ и услуг".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