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de1c" w14:textId="0afd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 апреля 2000 года N 3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7 года N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3 апреля 2000 года N 36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3 апреля 2000 года N 36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апреля 2000 года N 369 "Об учреждении Государственной стипендии видным деятелям литературы и искусства Казахстан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Государственной стипендии видным деятелям литературы и искусства Казахстана" заменить словами "Государственных стипендий в области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ля видных деятелей литературы и искусства" заменить словами "в области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Государственной стипендии" заменить словами "государственных стипенд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