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05b" w14:textId="07f2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физической культуры и спорта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2007 года N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сотрудничестве в области физической культуры и спорта государств-участников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экономики и бюджетного планирования Мусина Аслана Еспулаевича подписать от имени Правительства Республики Казахстан Соглашение о сотрудничестве в области физической культуры и спорта государств-участников Содружества Независимых Государств,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411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в лице правительств,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права каждого человека на занятие физической культурой и спортом и ответственности государства за осуществление этого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традиционно сложившиеся связи между народами стран Содружества Независимых Государств, взаимную заинтересованность в их сохранении,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расширению и укреплению международных спортивных связей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желание Сторон расширять и совершенствовать отношения в области физической культуры и спорта, основанные на принципах равноправия и взаимоуважения,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эти отношения путем широкого сотрудничества между государственными органами Сторон по физической культуре и спорту, национальными олимпийскими комитетами, международными, региональными и другими физкультурно-спортивными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создания механизма сотрудничества Сторон в осуществлении совместных программ и проектов в области физической культуры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развитию сотрудничества в области физической культуры и спорта по линии государственных органов Сторон, национальных олимпийских комитетов, национальных спортивных федераций (союзов, ассоциаций), международных, региональных и других физкультурно-спортивных организаций и объединений, поддерживают их инициативы, направленные на эффективное развитие физической культуры, спорта и олимпийского движения.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создают Совет по физической культуре и спорту участников Соглашения о сотрудничестве в области физической культуры и спорта государств-участников Содружества Независимых Государств (далее - Совет). Совет действует в соответствии с положением согласно приложению к настоящему Соглашению, являющимся неотъемлемой частью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благоприятные условия для развития олимпийского движения, оказывая поддержку национальным олимпийским комитетам.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обмену и распространению на своих территориях информации, пропагандирующей здоровый образ жизни и достижения в спорте.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согласованные меры для развития и проведения массовых физкультурно-оздоровительных и спортивных мероприятий среди различных слоев населения.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взаимности оказывают содействие в разработке и осуществлении национальных программ по оздоровлению населения средствами физической культуры и спорта.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взаимности содействуют созданию научно-исследовательских баз и совершенствованию системы научно-методического и медицинского обеспечения деятельности в области физической культуры и спорта.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взаимности участвуют в развитии и укреплении материально-спортивной базы в целях ее совместного использования для проведения массовых физкультурно-оздоровительных мероприятий, подготовки к Олимпийским играм, чемпионатам мира, другим крупнейшим спортивным соревнованиям.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поддержанию и развитию партнерских связей в области физической культуры и спорта, в их научном и медицинском обеспечении, подготовке специалистов, обмене учащимися, студентами, аспирантами и стажерами на договорных условиях.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совместные научные исследования, осуществляют обмен информацией и документацией в области физической культуры и спорта.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систематические консультации по вопросам развития массовой физической культуры, спорта высших достижений, олимпийского движения, детского и юношеского спорта, инвалидного спорта, научного, медицинского, информационного обеспечения, подготовки специалистов, проводят совместные научно-практические конференции и выставки, семинары и симпозиумы, используют другие формы обмена опытом.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регулярно обмениваются информацией о реализации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возникающие из толкования и применения положений настоящего Соглашения, разрешаются путем консультаций и переговоров между сторонами.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Стороны.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Соглашение вступает в силу с даты сдачи депозитарию соответствующего уведомления.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15 настоящего Соглашения.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любого государства-участника Содружества Независимых Государств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государств, не входящих в Содружество Независимых Государств, разделяющих положения настоящего Соглашения, присоединение считается вступившим в силу, если ни одна из Сторон не направит возражение в течение трех месяцев после направления депозитарием соответствующего уведомления.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депозитарию не позднее чем за шесть месяцев до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Ялте ____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Азербайджанской Республики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Армения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Беларусь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Грузии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Кыргызской Республики              Украины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физической культуре и спорту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Соглашения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физической культуры и спорта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физической культуре и спорту участников Соглашения о сотрудничестве в области физической культуры и спорта государств-участников Содружества Независимых Государств (далее - Совет) создается в целях реализации Соглашения о сотрудничестве в области физической культуры и спорта государств-участников Содружества Независимых Государств (далее - Соглашение), расширения и укрепления международных связей участников Соглашения.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решениями Совета глав государств и Совета глав правительств Содружества Независимых Государств, Соглашением и настоящим Положением.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Исполнительным комитетом Содружества Независимых Государств и другими уставными и отраслевыми органами Содружества Независимых Государств.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формируется из полномочных представителей участников Соглашения (членов Совета), по одному от каждого участника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участник Соглашения имеет в Совете один голос.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является консультативно-координирующим органом.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Совета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в рамках своей компетенции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тенденций и перспектив сотрудничества в области физической культуры и спорта по линии государственных органов управления, национальных олимпийских комитетов, спортивных федераций и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хода реализации Соглашения, других многосторонних договоров о сотрудничестве в области физической культуры и спорта, разработка и реализация совместных программ развития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рамках Содружества Независимых Государств мероприятий, направленных на оздоровление населения средствами физической культуры и спорта, подготовку спортивного резерва и спортсменов высокого класса, развитие олимпийского движения, пропаганду спорта как эффективного средства борьбы с негативными социальными явлениями, продвижение интересов государств-участников Содружества Независимых Государств в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разработке и реализации национальных программ по физической культуре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обобщение опыта по научному и медицинскому обеспечению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межгосударственному сотрудничеству в области подготовки научных и научно-педагогических кадров, обмена и повышения квалификации специалистов.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своей деятельности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у соответствующих органов участников Соглашения информацию, необходимую для выполнения своих задач, а также информацию о выполнении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комиссии и рабочие группы из числа членов Совета и привлеченных специалистов для решения вопросов деятельности Совета и реализации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проекты документов, подготовленные Советом в государственные органы участников Соглашения и уставные органы Содружества Независимых Государств.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и порядок работы Совета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Заседания Совета проводятся по мере необходимости, но не реже одного раз в год, и признаются правомочными, если в них принимает участие не менее половины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очередного заседания определяется по предварительной договоренности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Внеочередное заседание Совета может созываться по инициативе любого участника Соглашения.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Председательство в Совете осуществляется поочередно каждым участником Соглашения в лице его представителя на основе принципа ротации в порядке русского алфавита на срок не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Предшествующий и последующий председатели Совета являются его сопредседателями. В случае отсутствия председателя Совета его, обязанности возлагаются на одного из сопредседателей.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организует работу Совета, представляет Совет на заседаниях Совета глав государств, Совета глав правительств и других органов Содружества Независимых Государств, а также перед участниками Соглашения по вопросам, связанным с деятельностью Совета.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Совета принимаются простым большинством голосов его членов, присутствующих на заседании. Любой член Совета может заявить о своей незаинтересованности в том или ином вопросе, что не должно рассматриваться как препятствие к принятию решения. Члены Совета, не согласные с его решением, могут выразить особое мнение, которое вносится в протокол заседания.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заседаниях Совета по его решению могут принимать участие представители заинтересованных министерств и ведомств, руководители спортивных организаций участников Соглашения, а также международных организаций.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Организационно-техническое обеспечение деятельности Совета осуществляет соответствующее структурное подразделение Исполнительного комитета Содружества Независимых Государств.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Расходы, связанные с проведением заседаний Совета, несет принимающая Сторона, а расходы, связанные с командированием для участия в заседании, несет направляющая Сторона.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