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e639" w14:textId="3d7e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Турецкой Республики о безвозмездной военной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2007 года
№ 342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Соглашение между Правительством Республики Казахстан и Правительством Турецкой Республики о безвозмездной военной помощи, совершенное в городе Анкаре 26 октября 2006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Турецкой Республики </w:t>
      </w:r>
      <w:r>
        <w:br/>
      </w:r>
      <w:r>
        <w:rPr>
          <w:rFonts w:ascii="Times New Roman"/>
          <w:b/>
          <w:i w:val="false"/>
          <w:color w:val="000000"/>
        </w:rPr>
        <w:t>
о безвозмездной военной помощи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10 июля 2002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Турецкой Республики (далее - Стороны),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усилить существующие дружеские взаимоотношения, имеющие место с давних времен,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Соглашение между Правительством Республики Казахстан и Правительством Турецкой Республики о сотрудничестве в области военного образования от 23 февраля 1993 года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Турецкой Республики о сотрудничестве в области военной науки, техники и образования от 8 августа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Турецкой Республики предоставит безвозмездную военную помощь Правительству Республики Казахстан на сумму 1 020 000 (один миллион двадцать тысяч) турецких лир в эквиваленте к доллару США. Предоставление безвозмездной военной помощи начнется в 2006 году, после вступления в силу настоящего Соглашения.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Безвозмездная военная помощь на сумму 1 020 000 (один миллион двадцать тысяч) турецких лир в эквиваленте к доллару США будет предоставлена в виде материальной помощи и услуг в соответствии с законодательством Турецкой Республики.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Безвозмездная военная помощь на сумму 1 020 000 (один миллион двадцать тысяч) турецких лир в эквиваленте к доллару США будет реализована в соответствии с Исполнительным протоколом, который будет заключен компетентными органами обеих стран в соответствии с настоящим Соглашением.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Сторона согласилась не передавать полученные от турецкой Стороны материалы и услуги или право на их использование третьей стороне без получения предварительного согласия турецкой Стороны.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прекращает свое действие с момента полной передачи Министерству обороны Республики Казахстан материальной помощи и услуг, предоставленных в соответствии с исполнительным протоколом, указанным в статье 3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будет реализовываться компетентными органами Сторон: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Министерством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турецкой Стороны - Генеральным штабом Турецкой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Любые возникающие разногласия при реализации настоящего Соглашения будут решаться путем переговоров и консультаций.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Анкара 26 октября 2006 года в двух подлинных экземплярах, каждый на казахском, турецком, русском и английском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За Правительство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 Турецкой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Примечание РЦПИ: Далее прилагается текст Соглашения на английском языке.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