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d92f" w14:textId="192d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Корея о визовых требованиях для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2007 года N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Корея о визовых требованиях для владельцев дипломатических и служебных паспортов.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Министра иностранных дел Республики Казахстан Ермекбаева Нурлана Байузаковича подписать от имени Правительства Республики Казахстан Соглашение между Правительством Республики Казахстан и Правительством Республики Корея о визовых требованиях для владельцев дипломатических и служебных паспортов,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в редакции постановления Правительства РК от 30 мая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Корея о визовых требованиях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владельцев дипломатических и служебных паспортов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Корея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желающие в дальнейшем укрепить дружеские отношения и экономические связи, существующие между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желающие упростить условия поездок для владельцев дипломатических и служебных паспортов между Республикой Казахстан и Республикой Корея,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одной Стороны, имеющие действительные дипломатические или служебные паспорта и не аккредитованные на территории государства другой Стороны, могут въезжать, выезжать, проезжать и временно пребывать на территории государства другой Стороны без визы на период, не превышающий девяносто (90) дней со дня въезда.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государства одной Стороны, имеющие действительные дипломатические или служебные паспорта, направляющиеся на работу в дипломатическую миссию, консульское учреждение или международную организацию на территории государства другой Стороны, должны получить многократную въездную визу до выезда в страну назначения, которая будет действовать на протяжении всего срока командирования.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пункта 1 настоящей статьи должны также применяться ко всем членам семьи гражданина, упомянутого в статье 1, являющимся частью его/ее семьи, имеющим действительные дипломатические или служебные паспорта и будут проживать с ним/ней во время командировки.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государства направляющей Стороны должны предварительно уведомить по дипломатическим каналам принимающую Сторону о направлении их гражданина на работу в дипломатическую миссию, консульское учреждение или международную организацию, расположенную на территории государства той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государства любой из Сторон, упомянутые в статьях 1 и 2 настоящего Соглашения, могут въезжать, выезжать и проезжать через территорию государства другой Стороны через все пункты пересечения границы, открытые для международного сообщения.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Граждане государства одной из Сторон, имеющие действительные дипломатические или служебные паспорта и не обладающие в государстве другой Стороны привилегиями и иммунитетами, предусмотренными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1961 года или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1963 года, во время своего пребывания на территории государства этой другой Стороны обязаны соблюдать его действующее законодательство и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сохраняет за собой право отказать во въезде, сократить или прекратить пребывание гражданина государства другой Стороны, признанного нежелательным или объявленного persona nоn grata.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Уполномоченные органы государства каждой из Сторон должны обменяться образцами их действительных дипломатических или служебных паспортов по дипломатическим каналам в течение тридцати (30) дней со дня подписания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из Сторон, при изменении своих дипломатических или служебных паспортов, должна предоставить другой Стороне образцы новых паспортов и проинформировать другую Сторону об условиях их применения не позднее тридцати (30) дней до введения их в действие.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безопасности, общественного порядка и охраны здоровья, любая Сторона может временно прекратить применение настоящего Соглашения полностью или частично. Другая Сторона должна быть уведомлена о подобной приостановке и соответственно отмене по дипломатическим каналам в кратчайшие сроки.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связанные с толкованием и применением настоящего Соглашения разрешаются путем консультаций и переговоров между Сторонами.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или дополнения, которые оформляются протоколами, являющимися неотъемлемыми частями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по истечении 30 (тридцати) дней с даты получения последнего письменного уведомления о выполнении Сторонами внутригосударственных процедур, необходимых для его вступления в силу и остается в силе на неопределенное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прекращает свое действие по истечении 90 (девяносто) дней с даты получения одной Стороной письменного уведомления другой Стороны об ее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чего, нижеподписавшиеся, будучи должным образом уполномоченными на это, подписали настоящее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________, "___" ______ 2007 года в двух экземплярах, каждый на казахском, корейском и английском языках, причем все тексты имеют одинаковую юридическую силу. В случае возникновения разногласий при толковании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Республики Корея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