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b325" w14:textId="7afb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июня 2006 года N 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2007 года N 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N 609 "Об утверждении Плана мероприятий на 2006-2008 годы по реализации Стратегии индустриально-инновационного развития Республики Казахстан на 2003-2015 годы" (САПП Республики Казахстан, 2006 г., N 23, ст. 242)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"к 30 января и к 30 июля" заменить словами "к 20 января и к 20 июля";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"Министра индустрии и торговли Республики Казахстан Школьника B.C." заменить словами "Министра индустрии и торговли Республики Казахстан Оразбакова Г.И.".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