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ff39" w14:textId="660f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законодательства, совершенное в городе Астане 4 мая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Таджикистан о сотрудничестве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обмене информацией в области борьбы с экономическими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преступлениями и нарушениями налогового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нормами международного права и национальными законодательствами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эффективном решении задач, связанных с предупреждением, выявлением и пресечением экономических преступлений и нарушений налогового законодательства, обеспечением экономической безопасности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использованию в этих целях всех правовых и других возможностей,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Предмет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сотрудничество компетентных органов государств Сторон с целью организации эффективной борьбы с экономическими преступлениями и нарушениями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прав и обязательств Сторон, вытекающих из международных договоров об оказании правовой помощи по гражданским и уголовным делам, участниками которых являются Республика Казахстан и Республика Таджикистан.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Термины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настоящем Соглашении: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Агентство Республики Казахстан по борьбе с экономической и коррупционной преступностью (финансовая полиция), Министерство финансов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таджикской Стороны - Министерство по государственным доходам и сборам Республики Таджикистан, Министерство внутренних дел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наименования компетентных органов государств, Стороны незамедлительно уведомят об этом друг друга в письменной форме по дипломатическим каналам;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законодательство" - это совокупность юридических норм, устанавливающих виды налогов, сборов и платежей в государствах Сторон, порядок их взимания, регулирующих отношения, связанные с возникновением, изменением и прекращением налоговых обязательств;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"нарушения налогового законодательства" - это противоправные, виновные деяния (действия или бездействия), выразившиеся в ненадлежащем исполнении или неисполнении участником налоговых отношений обязанностей, установленных нормами национальных налоговых законодательств государств Сторон, за которые предусмотрена ответственность национальными законодательствами государств Сторон или международными соглашениями в области налогообложения, участниками которых являются государства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"экономические преступления" - преступления в сфере экономической и финансовой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Формы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рамках настоящего Соглашения используют следующие формы сотрудничества: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об экономических преступлениях и нарушениях налогового законодательства юридическими и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проведения мероприятий, направленных на предупреждение, выявление и пресечение экономических преступлений и нарушений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соответствующим образом заверенных копий документов, связанных с налогообложением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национальных налоговых, экономических и финансовых системах, об изменениях и дополнениях национальных законодательств государств Сторон в соответствующих сферах, а также методическими рекомендациями по организации борьбы с нарушениями национальных законодательств государств Сторон в соответствующих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созданию и обеспечению функционирования информационных систем, используемых в борьбе с экономическими преступлениями и нарушениями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вопросам, возникающим в процессе сотрудничества, включая создание рабочих групп, обмен экспертами и обучение кадров на базе учебных заведений своих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научных исследований, научно-практических конференций и семинаров по проблемам борьбы с экономическими преступлениями и нарушениями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осуществляют сотрудничество в рамках настоящего Соглашения, руководствуясь национальными законодательствами государств Сторон и международными договорами, участниками которых являются государства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по вопросам, связанным с реализацией настоящего Соглашения, взаимодействуют друг с другом непосредственно и при необходимости проводят консультации.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Обмен информацией об экономических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преступлениях и нарушениях налогового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об экономических преступлениях и нарушениях налогового законодательства осуществляется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сокрытия доходов юридическими и физическими лицами от налогообложения с указанием способов, применяемых при этом нарушителями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с предупреждением, выявлением и пресечением экономических преступлений и нарушений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предусмотренная в пункте 1 настоящей Статьи, представляется компетентным органом государства одной Стороны на основании запроса компетентного органа государства другой Стороны или по собственной инициативе при условии, что представление информации не противоречит национальному законодательству и интересам государства запрашиваемой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Проведение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компетентных органов государств Сторон при проведении мероприятий по предупреждению, выявлению и пресечению экономических преступлений и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 комплекса действий компетентных органов государств обеих Сторон в ходе предупреждения, выявления, пресечения, расследования преступлений, а также использование сил, средств и обмена информацией о ходе и результатах проведения этих мероприятий и взыскание причитающихся сумм в бюджет государства соответствующей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Представление копий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представляют друг другу по запросу копии документов, касающихся преступлений в сфере экономики и налогообложения юридических и физических лиц (счета-фактуры,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заверяются подписью уполномоченного лица и печатью запрашиваемого компетентного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Обмен материалами правового характера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правовой информацией между компетентными органами государств Сторон осуществляется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Республики Таджикистан об обмене правовой информацией от 22 февраля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осуществляют обмен информацией о правовых основах проведения расследований экономических преступлений и производства по делам об административных правонарушениях в области налоговых законодательств своих государств,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Сотрудничество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информационного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осуществляют обмен опытом, методиками и научно-практическими материалами по вопросам создания и функционирования информационных систем при организации борьбы с экономическими преступлениями и нарушениями налогового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Обмен опытом и оказание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подготовке кадров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формы реализации сотрудничества в рамках настоящей статьи, определяются соответствующими двусторонними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Форма и содержание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на получение информации должен передаваться в письменной форме или посредством использования технических средств передачи текста.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не терпящих отлагательства, может быть принят запрос, переданный компетентным органом, запрашиваемой Стороне посредством телефонной связи, который должен быть подтвержден в письменной форме в течение 24 часов компетентным органом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неясности текста или возникновения сомнений в его подлинности компетентный орган запрашивающей Стороны имеет право запросить его подтверждения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на получение информации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запрашивающего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запрашиваемого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существа запроса и его обоснование;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сведения, необходимые для его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запросе на получение информации по уголовным делам, кроме того,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фактических обстоятельств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преступления в соответствии с национальным законодательством запрашиваемого государства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причиненного ущерба.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Исполнение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принимается к исполнению незамедлительно, запрашиваемый компетентный орган может в порядке уточнения запросить дополнительную информацию, если это необходимо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исполнить запрос, запрашиваемый компетентный орган незамедлительно уведомляет об этом запрашивающий компетентный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исполнении запроса отказывается, если это может нанести ущерб суверенитету или безопасности государства, либо противоречит законодательству государства запрашиваемого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причинах отказа исполнения запроса запрашивающий компетентный орган уведомляется письменно в течение 10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Взаимодействие и пребывание сотрудников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компетентных органов государств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и взаимодействие сотрудников компетентных органов на территориях государств Сторон регулируются нормами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порядке пребывания и взаимодействия сотрудников правоохранительных органов на территориях государств-участников Содружества Независимых Государств, совершенного в городе Минск 4 июня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Язык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получение информации и ответ на него составляются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Использование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гарантируют конфиденциальность информации в порядке, установленном национальным законодательством своего государства по вопросам, связанным с предупреждением, выявлением и пресечением экономических преступлений и нарушений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несут расходы, связанные с исполнением настоящего Соглашения на территории своего государства в соответствии с нормами национального законодательства своего государства. В случае получения запросов, требующих дополнительных расходов, вопрос об их финансировании будет рассматриваться компетентными органами государств Сторон по взаимной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встреч, обмене специалистами, обмене опытом и оказании помощи в подготовке кадров, если нет другой письменной договоренности, принимающий компетентный орган государства Стороны обеспечивает и оплачивает все расходы, связанные с организацией встреч. При этом, направляющий компетентный орган государства Стороны несет расходы по оплате проживания и проезда, питания членов своей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Споры и разногласия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Внесение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по взаимному согласию Сторон, которые будут оформляться отдельными протоколами, являющимися неотъемлемыми частями настоящего Соглашения и вступают в силу в порядке статьи 18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Вступление в силу и прекращение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Настоящее Соглашение заключается на неопределенный срок и остается в силе до истечения шести месяцев с даты получения одной из Сторон по дипломатическим каналам уведомления о намерении прекратить действие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мая 2006 года в двух подлинных экземплярах, каждый на казахском, таджикском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прилагается текст Соглашения на таджикском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