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8418" w14:textId="2288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акционерной компании "ENRC Eurasian Natural Resources Corporation (PLC)" (Соединенное Королевство Великобритании и Северной Ирландии)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2007 года N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организованного рынка ценных бумаг в Республике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провести переговоры с акционерной компанией "ENRC Eurasian Natural Resources Corporation (PLC)" (Соединенное Королевство Великобритании и Северной Ирландии) (далее - компания) об инициировании компанией включения эмитированных ею акций в официальный список фондовой биржи, функционирующей на территории Республики Казахстан и внесении изменений и дополнений в учредительные и иные документы компании с целью дальнейшей продажи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