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6d36" w14:textId="0736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упрощения таможенных и налоговых процедур"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2007 года N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"О внесении изменений и дополнений в некоторые законодательные акты Республики Казахстан по вопросам упрощения таможенных и налоговых процедур".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некоторые 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упрощения таможенных и налоговых процедур"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ст.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cт. 55; N 12, ст. 72, 77; N 13, ст. 85, 86; N 15, ст. 92, 95, 98, 102;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декабря 2006 г.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22 декабря 2006 г. и "Казахстанская правда" 26 декабря 2006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января 2007 г. "О внесении изменений и дополнений в некоторые законодательные акты Республики Казахстан по экологическим вопросам", опубликованный в газетах "Егемен Қазақстан" 17 января 2007 г. и "Казахстанская правда" 30 января 2007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января 2007 г.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7 февраля 2007 г. и "Казахстанская правда" 3 февраля 2007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февраля 2007 г. "О внесении изменений и дополнений в некоторые законодательные акты Республики Казахстан по вопросам защиты прав миноритарных инвесторов"):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209: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дополнить словом ", расчете";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 Для целей части первой настоящей статьи доначисленная сумма налогов и других обязательных платежей в бюджет означает также завышение суммы налога на добавленную стоимость, отнесенного в зачет.";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г.. N 6, ст. 73, 75; N 19-20, ст. 171: 2003 г., N 1-2, ст. 6; N 4, ст. 25; N 11, ст. 56; N 15, ст. 133, 139; N 21-22, ст. 160; N 24, ст. 178; 2004 г., N 5, ст. 30; N 14, ст. 82; N 20, ст. 116; N 23, ст. 140, 142; N 24, ст. 153; 2005 г., N 7-8, ст. 23; N 21-22, ст. 86, 87; N 23, ст. 104; 2006 г., N 1. ст. 4, 5; N 3. ст. 22; N 4, ст. 24; N 8, ст. 45, 46; N 10, ст. 52; N 11, ст. 55; N 12. ст. 77, 79; N 13, ст. 85; N 16, ст. 97, 98, 103;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декабря 2006 г.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22 декабря 2006 г. и "Казахстанская правда" 26 декабря 2006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января 2007 г. "О внесении изменений и дополнений в некоторые законодательные акты Республики Казахстан по экологическим вопросам", опубликованный в газетах "Егемен Қазақстан" 17 января 2007 г. и "Казахстанская правда" 30 января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I статьи 10 дополнить подпунктом 36)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"36) центральный исполнительный орган - государственный орган по исполнению бюджета.";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К налоговым органам относятся налоговые территориальные подразделения уполномоченного государственного органа по областям, городам Астане и Алматы, по районам, городам и районам в городах, а также межрайонные территориальные подразделения уполномоченного государственного органа. В случае создания специальных экономических зон могут быть образованы налоговые органы на территории этих зон.";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15-1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15-1. Компетенция центрального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исполнительный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и межотраслевую координацию в области поступления налогов и других обязательных платежей в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разрабатывает и утверждает нормативные правовые акты, предусмотренные настоящим Кодексом.";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1-l статьи 16 слова "уполномоченным государственным" заменить словами "центральным исполнительным";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части первой статьи 49 слова "вправе применить" заменить словом "применяют";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части первой пункта 1 статьи 50 слова "имеет право взыскивать" заменить словом "взыскивает";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 статьи 52: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"вправе"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"обращать" заменить словом "обращает";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 статьи 53: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"имеют право"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"обратить" заменить словом "обращают";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55 слова "вправе обратиться" заменить словом "обращается";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1 статьи 56 слова "вправе принять" заменить словами "принимает";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абзаце первом пункта 1 статьи 69 после слов "в порядке" дополнить словами ", определенном центральным исполнительным органом,";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1 статьи 76, части первой пункта 2 статьи 97, пункте 3 статьи 108, пункте 2 статьи 153, статье 194, части второй пункта 2 статьи 267, части второй пункте 1 статьи 318, абзаце втором подпункта 1) пункта 2 статьи 388, пункте 3 статьи 519, пункте 1 статьи 530, пункте 7 статьи 531, пункте 2 статьи 532, пункте 3 статьи 545, части третьей пункта 3 статьи 546, пункте 1 статьи 550, статье 551 слова "уполномоченным государственным", "уполномоченный государственный", "Уполномоченный государственный" заменить соответственно словами "центральным исполнительным", "центральный исполнительный", "Центральный исполнительный";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части втором пункта 1 статьи 198-1 слова "и по форме, которые установлены уполномоченным государственным органом." заменить словами ", определенном центральным исполнительным органом, и по форме, установленной уполномоченным государственным органом.".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пункте 2 статьи 248, пункте 1 статьи 277 слова "уполномоченным органом по вопросам таможенного дела по согласованию с уполномоченным государственным" заменить словами "центральным исполнительным";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пункте 4-1 статьи 251 слова "и в порядке, которые утверждены уполномоченным государственным органом по согласованию с уполномоченным органом по вопросам таможенного дела." заменить словами ", утвержденной уполномоченным государственным органом, и в порядке определенном центральным исполнительным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статье 252: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1 слова "уполномоченным государственным" заменить словами "центральным исполнительным";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"и в порядке, которые установлены уполномоченным государственным органом," заменить словами ", установленной уполномоченным государственным органом, и в порядке, определенном центральным исполнительным органом,";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"уполномоченным государственным" заменить словами "центральным исполнительным";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пункт 10 статьи 339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пункт I статьи 373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Перечень видов деятельности определяется центральным исполнительным органом, форма и порядок выдачи разовых талонов устанавливаются уполномоченным государственным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пункте 3 статьи 451 и пункте 7 статьи 466 слова "комитетам" заменить словами "территориальным подразделениям уполномоченного государственного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частях второй пункта 3 статей 469 и 470, в части второй пункта 1 статьи 478, пункте 6 статьи 514 слова "Министерством финансов Республики Казахстан по согласованию с уполномоченным государственным" заменить словами "центральным исполнительным";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статье 520-1: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частях второй и третьей пункта 1-1 и пункте 2 слова "уполномоченным государственным" заменить словами "центральным исполнительным";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пункты 9 и 12 статьи 524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5 апреля 2003 г. (Ведомости Парламента Республики Казахстан, 2003 г., N 7-8, ст. 40; N 15, ст. 139; 2004 г., N 18, ст. 106; 2005 г., N 11, ст. 43; N 21-22, ст. 86; 2006 г., N 3, ст. 22; N 11, ст. 55;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декабря 2007 г.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22 декабря 2006 г. и "Казахстанская правда" 26 декабря 2006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января 2007 г. "О внесении изменений в Таможенный кодекс Республики Казахстан", опубликованный в газетах "Егемен Қазақстан" 10 января 2007 г. и "Казахстанская правда" 11 января 2007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января 2007 г. "О внесении изменений в некоторые законодательные акты Республики Казахстан по вопросам информатизации", опубликованный в газетах "Егемен Қазақстан" 2 февраля 2007 г. и "Казахстанская правда" от 27 января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"2 и 3" заменить словами "2, 3 и 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Действие настоящей статьи не распространяется на случаи, когда условиями контрактов на недропользование предусмотрено иное.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Гарантии, установленные настоящим пунктом, не распространяются на изменения законодательства Республики Казахстан в области обеспечения обороноспособности, национальной безопасности, в сфере экологической безопасности и здравоохранения.";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1-l)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внешнеэкономическая деятельность - внешнеторговая, инвестиционная деятельность, включая производственную, валютные и финансово-кредитные операции, в области международного обмена товарами, информацией, работами, услугами, результатами интеллектуальной деятельности, в том числе исключительными правами на них;";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после слова "подтверждающие" дополнить словами "сведения о товарах, в том числе";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14) слово "санитарные" заменить словом "санитарно-эпидемиологические,";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"21-1) разрешение таможенного органа - разрешительная надпись должностного лица таможенного органа на совершение действий, предусмотренных настоящим Кодексом. При проставлении разрешительной надписи должны быть указаны должность, личная подпись должностного лица таможенного органа и дата;";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27) после слов "совокупность мер, осуществляемых таможенными органами Республики Казахстан" дополнить словами ", в том числе с использованием системы управления рисками";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"46-1) центральный исполнительный орган - государственный орган по исполнению бюджета и обеспечению формирования политики в сфере таможенного дела.";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14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22-1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22-1. Компетенция центрального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исполнительный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таможенным делом и межотраслевую координацию в области таможенного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нормативные правовые акты, предусмотренные настоящим Кодексом;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создает информационные системы, системы связи и системы передачи данных, технические средства таможенного контроля, а также средства защиты информации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обеспечивает на постоянной основе своевременное информирование участников внешнеэкономической и иной деятельности в сфере таможенного дела, в том числе об изменениях и дополнениях в таможенном законодательстве Республики Казахстан, в порядке, установленном настоящим Кодексом;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разрабатывает, утверждает и обеспечивает опубликование обязательных для исполнения решений по классификации отдельных товаров.";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подпункте 8) статьи 23 слова "разрабатывать, создавать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после слов "охраняемую законом тайну" дополнить словами ", в том числе касающиеся и используемые при оценке и управлении рисками";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"Республики Казахстан." заменить словами "Республики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центральному исполнительному органу.";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2 статьи 28 слово "Уполномоченный" заменить словами "Центральный исполнительный орган и уполномоченный";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3 статьи 30, статье 68, подпункте 4) пункта 5 статьи 94, подпункте 5) статьи 97, подпункте 5) статьи 102, статье 234, статье 328, пункте 3 статьи 351, части первой пункта 5 статьи 470, пункте 2 статьи 493, слова "уполномоченным органом по вопросам таможенного дела", "уполномоченный орган по вопросам таможенного дела" заменить соответственно словами "центральным исполнительным органом", "центральный исполнительный орган";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пунктах 3, 4 статьи 37 после слов "Упаковка", "упаковка", "упаковки" дополнить словами "и (или) тара", "и (или) тары";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46 по всему тексту после слов "таможенный орган", "таможенного органа", "таможенных органов", "таможенные органы" дополнить словами ", кроме контрольных пропускных пунктов и специализированных таможенных учреждений";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пункте 1 статьи 47 слова "таможенных постов" заменить словами "специализированных таможенных учреждений";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2 статьи 53 слова "уполномоченным органом по вопросам таможенного дела." заменить словами "центральным исполнительным органом по согласованию с государственным органом, осуществляющим контроль и регулирование в области электроэнергетики.";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63: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наличие в собственности оборудованных транспортных средств в соответствии с требованиями, установленными статьей 81 настоящего Кодекса;";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наличие технического оборудования на каждом транспортном средстве, позволяющее определять место положение данного транспортного средства путем передачи сигнала.";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пункт 2 статьи 64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изменении и/или дополнении сведений, указанных в заявлении и документах, определенных настоящей статьей, таможенный перевозчик уведомляет уполномоченный орган по вопросам таможенного дела о соответствующих изменениях не позднее тридцати календарных дней с даты внесения изменений и/или дополнений.";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76: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после слов "указанных лиц" дополнить словами "в месте пересечения таможенной границы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"и порядок заполнения которого определяются уполномоченным органом по вопросам таможенного дела." заменить словами "заполнения которого определяются уполномоченным органом по вопросам таможенного дела, в порядке определенном центральным исполнительным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пункт 2 статьи 82 дополнить словами ", за исключением случаев, когда технологический процесс доставки товаров предусматривает изменение вида транспорта в пути следования без выгрузки товаров.";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пункте 3 статьи 84 после слов "утративший товары" дополнить словами ", за исключением пункта 2 настоящей статьи";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статье 86: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"транспортного средства" дополнить словами "в таможенном органе назначения";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"Уведомление о доставке товаров и транспортных средств осуществляется путем заверения таможенным органом документов контроля доставки и транспортных и коммерческих документов или регистрацией их электронного формата электронной цифровой подписью.";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статью 87 дополнить словами ", либо в случае, когда товар и транспортное средство является вещественным доказательством по уголовным делам и делам об административных правонарушениях в сфере таможенного дела";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подпункт 3) пункта 2 статьи 88 дополнить словами ", а так же помещения, предназначенные для сортировки и обработки экспресс-грузов, перевозимых специализированными транспортно-экспедиционными организациями";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статье 89: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должна быть обеспечена, в зависимости от характера товара, необходимой погрузочно-разгрузочной техникой и весовым оборудованием;";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пункта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"обеспечения уплаты таможенных платежей и налогов";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 статье 90: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"в отношении товаров" дополнить словами "или представителем склада временного хранения, принявшего товар на хранение";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"помещаются" заменить словом "заявляются";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 пункте 1 статьи 91 слова "два месяца" заменить словами "шестьдесят календарных дней включительно со дня регистрации краткой декларации";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пункт 2 статьи 93 дополнить словами "или на транспортном средстве при условии обеспечения уплаты таможенных платежей и налогов в соответствии с главой 43 настоящего Кодекса";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 статье 104: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"санитарным" заменить словами "санитарно-эпидемиологическим";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иметь в наличии компьютерное оборудование для установки и обязательного использования программного продукта, совместимый с программными продуктами, используемыми таможенными органами в соответствии с пунктом 6 статьи 424 настоящего Кодекса для ведения автоматизированного учета поступающих/хранящихся/вывозимых товаров.";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 пункте 3 статьи 106 слова "могут быть помещены под иные таможенные режимы" заменить словами "должны быть перемещены в иные места временного хранения в зоне деятельности таможенного органа, либо помещены под соответствующий таможенный режим";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пункт 1 статьи 110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случаях, когда товар и транспортное средство являются вещественными доказательствами по уголовным делам и делам об административных правонарушениях в сфере таможенного дела, договор с владельцем склада заключает орган, осуществивший задержание, постановку, размещение груза на складе временного хранения.";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в пункте 6 статьи 112 "уполномоченным органом по вопросам таможенного дела." заменить словами "центральным исполнительным органом по согласованию с государственным органом, осуществляющим контроль и регулирование в области электроэнергетики.";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статью 125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Таможенная стоимость товаров определяется в порядке, установленном главой 39 настоящего Кодекса, в части касающейся ввозимых товаров.";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пункт 1 статьи 128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таможенная стоимость товара должна быть не ниже заявленной при помещении под таможенный режим таможенного склада.";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пункт 1 статьи 130 дополнить подпунктом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иметь в наличии компьютерное оборудование для установки и обязательного использования программного продукта, совместимый с программными продуктами, используемыми таможенными органами в соответствии с пунктом 6 статьи 424 настоящего Кодекса для ведения автоматизированного учета поступающих/хранящихся/вывозимых товаров.";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статью 142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Таможенная стоимость товаров определяется в порядке, установленном главой 39 настоящего Кодекса, в части касающейся ввозимых товаров.";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в статье 143: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словами "в соответствии с требованиями налогового законодательства";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словами ", а также на борту воздушных и морских судов, выполняющих международные перевозки";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подпункт 2) статьи 157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даты и номера договоров (контрактов) и других документов, на основании которых производится переработка товара, срок производственного процесса переработки";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в пункте 1 статьи 160 слова "мотивированному запросу лица с разрешения уполномоченного органа" заменить словами "письменному заявлению лица";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статью 162 дополнить частью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таможенная стоимость продуктов переработки товара определяется как стоимость ввезенного для переработки товара.";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статью 172 дополнить частью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таможенная стоимость продуктов переработки товара определяется как стоимость ввезенного для переработки товара.";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подпункт 2) пункта 3 статьи 174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если товары вывозятся по договору купли-продажи;";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статью 190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Передача права пользования и (или) распоряжения либо отчуждение временно ввезенного товара недропользователем другому лицу до завершения таможенного режима временного ввоза товаров и транспортных средств допускается в случае передачи права недропользования и/или перехода права недропользования в порядке универсального правопреемства,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в статье 192: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"мотивированному" заменить словом "письменному";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"Решение таможенного органа о продлении сроков временного ввоза предоставляется декларанту в письменной форме, второй экземпляр решения хранится в таможенном органе вместе с грузовой таможенной декларацией.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заявления о продлении сроков временного ввоза товаров декларант обязан представить таможенному органу данные товары для таможенного осмотра, а в случае нахождения товаров вне зоны деятельности таможенного органа, осуществлявшего таможенное оформление, заключение таможенного органа, в зоне деятельности которого они находятся, о наличии и нахождении товаров в неизменном состоянии.";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Срок временного ввоза товаров, предназначенных для операций по недропользованию определяется декларантом исходя из объема и продолжительности, определенных рабочей программой в соответствии с законодательством Республики Казахстан о недропользовании.";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пункт 5 статьи 194 дополнить частью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для завершения режима таможенного склада и возобновления срока временного ввоза товаров оформляется новая грузовая таможенная декларация на неиспользованный срок.";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статью 210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При реэкспорте товаров применяются таможенная стоимость на день помещения под предыдущий таможенный режим.";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подпункт 1) пункта 1 статьи 211 дополнить словами ", если иной срок не предусмотрен условиями контракта";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пункт 3 статьи 223 дополнить частью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таможенная стоимость товаров, устанавливается в соответствии с особенностями определения таможенной стоимости при помещении под соответствующий таможенный режим.";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статью 240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240. Операции, производимые с товарами на свободных складах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 свободных складах для товаров, предназначенных для переработки допускается совершение операций: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переработке - изготовление (обработка) другого товара, включая монтаж, сборку и подгонку, при котором сохраняются основные характеристики ввезенных товаров, собственно переработка товара, при которой иностранные товары теряют индивидуальный характер с сохранением в продуктах переработки характеристик, позволяющих идентифицировать ввезенные товары в продуктах переработки, когда идентификация является обязательным условием переработки;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товаров, включая их восстановление, использование некоторых товаров, предназначенных для облегчения производства продуктов переработки, с их полным или частичным потреблением в процессе переработки.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товаров, с помощью которых осуществляются операции по переработке товаров допускается: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в качестве технологического оборудования и запасных частей к нему, погрузочно-разгрузочной техники, иных технических средств, эксплуатируемых на свободном складе.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продуктов переработки допускается совершение операций: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подготовке товаров к продаже и транспортировке - дробление партий, формирование отправок, сортировка, упаковка, переупаковка, маркировка, погрузка, разгрузка, перегрузка, простые операции, связанные с доукомплектованием или приведением в рабочее состояние, перемещение товаров в пределах склада с целью рационального размещения, размещение товаров на демонстрационных стендах, тестирование.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товаров, предназначенных для переработки и для продуктов переработки допускается совершение операций: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обеспечению сохранности этих товаров - чистка, проветривание, сушка (в том числе с созданием притока тепла), создание оптимального температурного режима хранения (охлаждение, замораживание, подогрев), помещение в защитную упаковку, нанесение защитной смазки и консервантов, нанесение антикоррозийного покрытия, введение предохранительных присадок;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Операции с товарами, помещенными на свободный склад, указанные в подпункте 1) пункта 3 и подпункте 1) пункта 4 настоящей статьи, производятся с уведомления таможенного органа и не должны изменять код товаров по Товарной номенклатуре внешнеэкономической деятельности.";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статью 245 дополнить частью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таможенная стоимость переработанных товаров определяется как стоимость ввезенного для переработки товара.";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пункт 1 статьи 246 дополнить подпунктами 6) и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иметь в наличии компьютерное оборудование для установки и обязательного использования программного продукта, совместимый с программными продуктами, используемыми таможенными органами в соответствии с пунктом 6 статьи 424 настоящего Кодекса для ведения автоматизированного учета поступающих/хранящихся/вывозимых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соответствовать требованиям пожарной безопасности, санитарно-эпидемиологическим и техническим нормам.";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пункт 1 статьи 248 дополнить подпунктом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заключение таможенного органа, в зоне деятельности которого утверждается склад о соответствии квалификационным требованиям.";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в пункте 3 статьи 268 после слов "Временно ввезенные" дополнить словами "и временно вывезенные";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дополнить статьями 269-1, 269-2, 269-3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269-1. Общие положения, относящиеся к обустройству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пропуска при конклюдентной форме декларирования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целей применения конклюдентной формы декларирования в пунктах пропуска обустраиваются места для применения системы "зеленого и красного коридоров".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Применение системы "зеленого и красного коридоров" предусматривает самостоятельный выбор физическим лицом, следующим через таможенную границу Республики Казахстан, формы декларирования и соответствующего ей коридора для таможенного оформления и таможенного контроля перемещаемых им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Выбор формы декларирования и соответствующего ей коридора для таможенного оформления и таможенного контроля товаров, перемещаемых несовершеннолетними лицами, производится сопровождающим лицом.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269-2. Применение в международном пункте пропуска системы "зеленого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красного коридоров".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"Зеленый коридор" - льготный порядок перемещения товаров физическими лицами, следующими через международные пункты пропуска на таможенной границе Республики Казахстан и не имеющими в ручной клади и сопровождаемом багаже товаров, подлежащих обязательному письменному декларированию в соответствии со статьей 289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Неприменение отдельных форм таможенного контроля в "зеленом коридоре" не означает, что лица освобождаются от обязанностей соблюдать таможенное законодательство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"Красный коридор" - порядок таможенного контроля товаров, перемещаемых физическими лицами, следующими через международные пункты пропуска на таможенной границе Республики Казахстан, с использованием форм таможенного контроля, достаточных для обеспечения соблюдения таможенного законодательства Республики Казахстан, применяемый к физическим лицам, имеющим в ручной клади и сопровождаемом багаже товары, подлежащие обязательному письменному декларированию в соответствии со статьей 265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Начало и окончание "зеленого" и "красного" коридоров устанавливается территориальным подразделением уполномоченного органа по вопросам таможенного дела в пределах зоны таможенного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269-3. Требования к пунктам пропуска на границе для применения "зеленого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красного коридоров"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Система "зеленого и красного коридоров" применяется при наличии в зоне таможенного контроля пункта пропуска на границе не менее одного коридора, оборудованного в соответствии с требованиями "зеленого коридора", и не менее одного коридора, оборудованного с учетом требований к "красному коридору".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Количество коридоров определяется таможенным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Требования, применяемые к обустройству "зеленого и красного коридоров", определяются уполномоченным органом по вопросам таможенного дела.";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в пункте 1 статьи 275 слова ", за исключением случаев, предусмотренных пунктом 2 настоящей статьи" заменить словами "и таможенное оформление в таких случаях производится путем проставления на транспортных и коммерческих документах соответствующих отметок таможенного органа, за исключением случаев, предусмотренных пунктом 2 настоящей статьи";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подпункт 2) пункта 1 статьи 297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подпункт 5) статьи 306 дополнить словами ", в том числе доход, полученный в государствах с льготным налогообложением, облагаемым в соответствии с налоговым 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статью 309 дополнить пунктом 11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При ввозе на таможенную территорию Республики Казахстан носителей информации (магнитных дисков, магнитных лент, компакт-дисков, флоппи-дисков и т.д.) с записанной на них информацией, в таможенную стоимость включается только стоимость носителя этой  информации, за исключением случаев, когда предметом сделки является информация, записанная на указанных носителях.";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статью 315 дополнить пунктом 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Таможенная стоимость условно выпущенных товаров, перемещенных недропользователями определяется на дату помещения товаров под иной таможенный режим с учетом установленных налоговым законодательством Республики Казахстан норм амортизации за время использования (эксплуатации).";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в статье 316: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"декларант должен представить" дополнить словами "в письменной и (или) в электронной формах";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"если декларант может представить" заменить словами "за исключением тех, стран, законодательство которых не предусматривает оформление таможенной декларации";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после слов "декларант вправе представить необходимые для этого" дополнить словами "в письменной и (или) в электронной формах";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в пункте 1 статьи 317: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"товаров заявляется" дополнить словами "в письменной и (или) электронной формах";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"Порядок заполнения декларации таможенной стоимости устанавливается центральным исполнительным органом, форма определяется уполномоченным органом по вопросам таможенного дела.";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в статье 318: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после слов "недостоверное декларирование," дополнить словами "в том числе несоответствие кода Товарной номенклатуры внешнеэкономической деятельности, страны происхождения декларируемого товара,";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"если продавцом прямо или косвенно получен доход от последующих перепродаж, в том числе доход, полученный в государствах с льготным налогообложением";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по остальным товарам: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ввозимым на территорию Республики Казахстан - заключение (акт) независимой экспертизы и акт досмотра таможенного органа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вывозимым с территории Республики Казахстан - заключение (акт) независимой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положение не распространяется на отклонения ввезенного или вывезенного товара по количеству, предусмотренного условиями внешнеторгового договора (контракта).";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частями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изменения цены сделки в связи с поступившим продавцу прямо или косвенно доходом от последующих перепродаж, в том числе доходом, полученным в государствах с льготным налогообложением, документом, подтверждающим корректировку цены сделки товара является внешнеторговый договор (контракт) купли - продажи либо мены и/или счет-фактура (инвойс) нерезидента, в уставном капитале которого резиденту принадлежит прямо или косвенно 5 и более процентов голосующих акции, находящихся в обращении каждого из участников сделки, или вкладов (паев) в уставном капитале юридического лица-нерезидента и третьим лицом.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корректировка производится резидентом, по документам представляемым лицом-нерезидентом от собственного имени, со сведениями по конечной перепродаже третьему лицу.";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"в режимах экспорта или выпуска товара для свободного обращения"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после слов "которых корректируются" дополнить словами ", в том числе в связи с изменением по коду Товарной номенклатуры внешнеэкономической деятельности и страны происхождения";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подпункт 2) пункта 1 статьи 320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в статье 321: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", если обеспечена уплата таможенных платежей и налогов" заменить словами "при обеспечении уплаты таможенных платежей и налогов в соответствии с главой 43 настоящего Кодекса";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словами ", а также на основе обмена данных с иностранными государствами и данных, определенных пунктом 2 статьи 314";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дополнить статьей 321-1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321-1. Дополнительные положения, относящиеся к определению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стоимости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установления ущерба по таможенным платежам и налогам от незаконного перемещения товаров через таможенную границу при рассмотрении уголовных дел и дел об административных правонарушениях в сфере таможенного дела, определение таможенной стоимости товаров осуществляется с привлечением экспертов в порядке установленном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товаров, перемещенных через таможенную границу Республики Казахстан с нарушением требований и условий, установленных настоящим Кодексом, и в отношении которых не уплачены таможенные платежи и налоги, суммы, подлежащих уплате таможенных платежей и налогов, включая пеню, исчисляются исходя из ставок, действующих на день пересечения границы, а если такой день установить невозможно, - на день обнаружения таможенными органами таких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определения сумм таможенных платежей и налогов, в силу непредставления в таможенный орган точных сведений о характере товаров, об их наименовании, о количестве, стране происхождения, сумма таможенных платежей и налогов определяется исходя из наибольшей величины ставок таможенных платежей и налогов, количества и страны происхождения товара.";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в подпункте 2) статьи 322 слова "или квалификационный аттестат специалиста по таможенному оформлению"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в статье 325 после слов "сборы за выдачу лицензий" слова "и квалификационного аттестата специалиста по таможенному оформлению"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в пункте 3 статьи 326 слова "уполномоченным органом по вопросам таможенного дела по согласованию с соответствующим уполномоченным государственным" заменить словами "центральным исполнительным";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статью 327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Статья 327. Срок исковой давности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исковой давности по требованиям таможенных органов об уплате пересмотренных сумм таможенных платежей и налогов либо взыскании неуплаченных сумм таможенных платежей и налогов, а также по требованиям плательщиков о возврате или зачете излишне уплаченных сумм таможенных платежей и налогов устанавливается в пять лет.";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пункт 1 статьи 338 дополнить подпунктом 12)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при условном выпуске товаров в соответствии со статьей 370 настоящего Кодекса.";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пункт 1 статьи 339: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перечисления денег в бюджет";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в статьи 346: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после слов "Излишне", "излишне", "излишней" дополнить словами "или ошибочно", "или ошибочной";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частями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"Ошибочно уплаченными суммами таможенных платежей и налогов считаются поступления в бюджет сумм, при которых допущены следующие ошибки: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номер налогоплательщика не соответствует наименованию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неверно указано регистрационный номер налогоплательщика налогового органа - получателя;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банком, или организацией, осуществляющей отдельные виды банковских операций, неверно оформлено платежное поручение;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банком, или организацией, осуществляющей отдельные виды банковских операций, ошибочно повторно зачислены налоги и другие обязательные платежи;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текстовое назначение платежа не соответствует коду назначения платежа и коду бюджетной классификации доходов;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регистрационных данных налогоплательщика в данном налоговом органе.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другие причины.";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словами "в срок не более пятнадцати рабочих дней со дня подачи заявления";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69) пункт 6 статьи 350 дополнить частями следующих содержаний: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если уведомление обжаловано, исчисление срока исполнения требований, содержащихся в уведомлении приостанавливается на период времени, начиная со дня подачи жалобы до дня вступления в законную силу решения вынесенного по жалобе включительно.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обжалование не приостанавливает начисление пени.";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70) пункт 1 статьи 354 дополнить частью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"Положения настоящего пункта не распространяются на суммы денег, являющихся обеспечением по займам, выданным банком, в размере непогашенного основного долга указанного займа, а также на банковские счета, по которым в соответствии с законодательным актом Республики Казахстан о пенсионном обеспечении наложение взыскания не допускается.";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71) в пункте 3 статьи 357 после слов "в соответствии с" дополнить словом "налоговым законодательством";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72) в статье 380: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"Грузовая таможенная декларация на товары, ввозимые на таможенную территорию Республики Казахстан, подается не позднее тридцати календарных дней включительно со дня регистрации краткой декларации в таможенном органе назначения, за исключением случаев, предусмотренных пунктом 3 настоящей статьи";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"мотивированному обращению" заменить словами "письменному заявлению";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73) в подпункте 1) пункта 5 статьи 382 после слов "на оказание брокерских услуг" слова "и квалификационный аттестат специалиста по таможенному оформлению"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74) в статье 383: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"грузовая таможенная декларация страны отправления, за исключением тех, стран, законодательство которых не предусматривает оформление таможенной декларации";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подпункта 17) после слова "вывоз" дополнить словами "и/или ввоз";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75) в статье 385: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"разрешаются таможенными органами" заменить словом "возможно";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"мотивированному обращению" заменить словами "письменному заявлению";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"уполномоченным органом по вопросам таможенного дела" заменить словами "центральным исполнительным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Аннулированию подлежат грузовые таможенные декларации, срок оформления которых превышает сроки, установленные статьей 440 настоящего Кодекса.";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слова "по мотивированной просьбе" заменить словами "по письменному заявлению";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76) в статье 387: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частью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случае, если на момент подачи временной таможенной декларации не определен конкретный покупатель и/или сторонами контракта являются взаимозависимые лица, то подается одна временная таможенная декларация на поставку товаров в рамках одного внешнеторгового договора (контракта) между взаимозависимыми сторонами, с последующим представлением полных грузовых таможенных деклараций и договоров купли-продажи (контрактов) по количеству несвязанных фактических покупателей.";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"уполномоченным органом по вопросам таможенного дела" заменить словами "центральным исполнительным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В срок не позднее тридцати календарных дней после поставки заявленной во временной грузовой таможенной декларации партии товара декларант обязан подать полную грузовую таможенную декларацию.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перемещении товаров по договорам с условиями определения цены, при передаче права собственности за пределами таможенной территории Республики Казахстан срок подачи исчисляется со дня оформления коносамента, приемо-сдаточного акта, либо других документов используемых для определения цены и количества, но не более девяносто дней с даты регистрации временной таможенной декларации. В случае если на декларируемую партию составлялось несколько транспортных документов срок, тридцать календарных дней, исчисляется с даты оформления последнего транспортного документа.";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77) дополнить статьей 389-1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389-1. Декларация на товары в разобранном или несобранном виде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перемещении через таможенную границу Республики Казахстан товаров в разобранном или несобранном виде, поставляемых несколькими партиями, если по производственным или транспортным условиям невозможна их отгрузка одной партией, данные партии могут рассматриваться и декларироваться единым товаром.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пункта 1 настоящей статьи применяются при соблюдении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предварительное уведомление таможенного органа о поставке товаров в разобранном или несобранном виде с указанием причин такой поставки;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поставка всех партий товара одним поставщиком в рамках одного контракта;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декларирование всех партий товара в одном таможенном органе;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ввоз на таможенную территорию Республики Казахстан всех партий товаров в срок, не превышающий шести месяцев со дня предварительного уведомления о поставке товаров в разобранном или несобранном виде.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письменному заявлению декларанта в случае невозможности поставки товаров по причинам, не зависящим от получателя товаров, срок ввоза остальных партий товаров в разобранном или несобранном виде может быть продлен таможенным органом. При этом указанное продление не может превышать один год с даты уведомления о поставке товаров в разобранном или несобранном виде.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таможенного оформления товаров с применением процедуры декларирование товаров в разобранном или несобранном виде определяется центральным исполнительным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78) в статье 390: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словом "Выпуск" дополнить цифрой "1";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При принятии решения о выпуске товаров таможенными органами посредством использования системы управления рисками, декларант несет ответственность, предусмотренную законами Республики Казахстан, за недостоверность представленной информации.";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79) дополнить статьей 393-1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"393-1. Условный выпуск товаров и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Подлежат условному выпуску товары и транспортные средства: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отношении, которых льготы по уплате таможенных платежей и налогов предоставлены при условии соблюдения ограничений;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помещенные под таможенные режимы таможенного склада, магазина беспошлинной торговли, переработки на таможенной территории, переработки для свободного обращения, временного ввоза/вывоза, свободного склада и свободной таможенной зоны;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выпуск, которых осуществляется без представления документов и сведений, подтверждающих соблюдение ограничений, установленных законами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отношении, которых применяется обеспечение уплаты таможенных платежей и налогов в соответствии с главой 43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условном выпуске товары и транспортные средства находятся под таможенным контролем.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Условно выпущенные товары, в отношении которых представлены льготы по уплате таможенных платежей и налогов могут использоваться только в целях, соответствующих условиям представления льгот.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Товары, выпуск которых осуществлен таможенными органами без представления документов, подтверждающих соблюдение ограничений, запрещены к передаче к третьим лицам, в том числе путем их продажи или отчуждения иным способом.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Товары, заявленные к выпуску для свободного обращения, считаются условно выпущенными до момента исполнения обязательств по уплате причитающихся сумм таможенных платежей и налогов в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Условно выпущенные товары имеют статус иностранных товаров.";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80) в статью 394: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"в соответствии с законодательством Республики Казахстан," дополнить словами "индивидуальный предприниматель, зарегистрированный в Республике Казахстан в соответствии с законодательством Республики Казахстан,";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словами ", индивидуальный предприниматель, зарегистрированный в Республике Казахстан в соответствии с законодательством Республики Казахстан,";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81) подпункт 4) пункта 2 статьи 395 дополнить словами ", если это предусмотрено договором между таможенным брокером и представляемым лицом";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82) в пункте 2 статьи 397: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"уполномоченным органом по вопросам таможенного дела" заменить словами "центральным исполнительным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дополнить словами ", если это предусмотрено договором между таможенным брокером и представляемым лицом";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83) в пункте 1 статьи 398: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"уполномоченным органом по вопросам таможенного дела" заменить словами "центральным исполнительным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представление в таможенный орган сведений о специалистах, состоящих в штате таможенного брокера";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84) статью 400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400. Квалификационные требования к деятельности в качестве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брокера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деятельности в качестве таможенного брокера необходимо, отвечать следующим квалификационным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иметь в наличии компьютерное оборудование для установки и обязательного использования программного продукта, совместимого с программными продуктами, используемыми таможенными органами в соответствии с пунктом 6 статьи 424 настоящего Кодекса;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договора страхования гражданско-правовой ответственности таможенного брокера за причинение вреда имуществу и интересам представляемых лиц в связи с оказанием посреднических услуг по таможенному оформлению товаров и транспортных средств, перемещаемых через таможенную границу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85) в статье 401: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Деятельность в качестве таможенного брокера допускается после получения лицензии, выданной уполномоченным органом по вопросам таможенного дела, на право осуществления такой деятельности.";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 слово "юридического" заменить на "заинтересованного";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86) подпункт 3) пункта 1 статьи 403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87) статьи 407, 408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88) в статье 411 слова "интеллектуальной собственности" заменить словами "авторского права и смежных прав, на товарные знаки";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89) в пункте 2 статьи 412 слова "уполномоченным органом по вопросам таможенного дела." заменить словами "органами юстиции по согласованию с центральным исполнительным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90) пункт 2 статьи 419 дополнить словами "с оформлением соответствующего приказа";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91) дополнить статьей 420-1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420-1. Дополнительные положения, относящиеся к защите прав интеллектуальной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собственности таможенными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обязаны передать контрафактные товары, подлежащие уничтожению в соответствии с решением суда соответствующему государственному органу.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вынесения судебного решения по уничтожению контрафактного товара, соответствующий уполномоченный государственный орган обязан принять меры по уничтожению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92) в статье 424: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3 слово "разрабатываемые,"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"таможенными органами" заменить словами "центральным исполнительным органом по согласованию с уполномоченным органом в области информатизации и связи,";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"таможенных" дополнить словами ", фискальных и прогнозных";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"уполномоченным органом по вопросам таможенного дела" заменить словами "центральным исполнительным органом по согласованию с уполномоченным органом в области информатизации и связи,";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93) статью 432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"Таможенные органы осуществляют таможенный контроль после выпуска товаров и транспортных средств в формах, предусмотренных статьей 441 (за исключением личного досмотра) настоящего Кодекса.";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94) пункт 2 статьи 433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Порядок проведения радиационного контроля в пунктах пропуска товаров и транспортных средств через государственную (таможенную) границу Республики Казахстан устанавливается уполномоченным органом по вопросам таможенного дела по согласованию с соответствующими уполномоченными государственными органами.";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95) статью 442 дополнить пунктом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Запрос дополнительных документов и сведений в соответствии с пунктом 3 статьи 442 и их проверка не препятствуют выпуску товаров, если иное прямо не предусмотрено настоящим Кодексом.";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96) в статье 453: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1 дополнить словами ", а также подлинности документов и средств идентификации";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"экспертами" заменить на "специалистами";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части второй после слова "постановлении" дополнить словами "или определение";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направлении, постановлении либо определении указываются:";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"либо постановлением" заменить словами "постановлением либо определением";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97) часть третью пункта 1 статьи 468 дополнить словами ", осуществляемая в автоматизированной системе анализа и управления рисками.";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98) дополнить статьей 469-1 следующего содержания;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469-1. Предоставление предварительной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внешнеэкономической деятельности, перевозчики, лица, имеющие лицензии в сфере таможенного дела предоставляют в электронном виде таможенным органам предварительную информацию о грузе, пассажирах, транспортных средствах и маршрут следования.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осуществляют обмен предварительной информации с таможенными органами иностранных государств в соответствии с международными договорами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и использования предварительной информации устанавливается центральным исполнительным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99) подпункт 2) статьи 481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информируют Национальный Банк Республики Казахстан о движении товаров и транспортных средств через таможенную границу Республики Казахстан в соответствии с валютным законодательством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100) пункт 1 статьи 494, пункты 1 и 2 статьи 498 дополнить словами "либо центральный исполнительный орган";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101) в пунктах 1 и 2 статьи 502 после слов "таможенного дела:" дополнить словами "либо центральный исполнительный орган:";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102) в пункте 2 статьи 506: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наличие медицинского заключения военно-врачебных комиссий органов внутренних дел о пригодности к службе;";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"уполномоченным органом по вопросам таможенного дела." заменить словами "законодательством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103) в заголовке и тексте статьи 507 слова "Молодых специалистов", "молодые специалисты" заменить словами "Вновь принятых", "вновь принятые";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104) статью 508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105) пункт 3 статьи 511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Специальные звания младшего, среднего начальствующего состава присваиваются руководителем уполномоченного органа по вопросам таможенного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звания старшего начальствующего состава присваиваются руководителем центрального исполнительного органа.";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106) в пункте 1 статьи 515: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"уполномоченным органом по вопросам таможенного дела." заменить словами "центральным исполнительным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Руководители подразделений уполномоченного органа по вопросам таможенного дела, а также руководители территориальных подразделений уполномоченного органа по вопросам таможенного дела по областям (городам республиканского значения, столице), таможен, специализированных таможенных учреждений и их заместители могут быть ротированы в том же таможенном органе либо в другой таможенный орган по истечении 3-х лет непрерывного пребывания в занимаемой руководящей должности";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107) подпункт 5) пункта 1 статьи 516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несоблюдение обязанностей и ограничений, связанных с пребыванием на государственной службе;";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108) в пункте 3 статьи 517 слова "уполномоченным органом по вопросам таможенного дела." заменить словами "центральным исполнительным органом по согласованию с соответствующими уполномоченными органами.";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109) в подпункте 2) пункта 2 статьи 518 слово "сотрудникам" заменить словами "должностным лицам".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по истечении десяти календарных дней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