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5db4" w14:textId="55b5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распоряжение Премьер-Министра Республики Казахстан от 13 декабря 2004 года N 363-р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2007 года N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13 декабря 2004 года N 363-р.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2007 года N 117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и распоряжение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Премьер-Министра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13 декабря 2004 года N 363-р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августа 2003 года N 838 "О Плане мероприятий на 2004-2006 годы по реализации Государственной программы развития сельских территорий Республики Казахстан на 2004-2010 годы" (САПП Республики Казахстан, 2003 г., N 34, ст. 343):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на 2004-2006 годы по реализации Государственной программы развития сельских территорий Республики Казахстан на 2004-2010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9.3, исключить.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декабря 2004 года N 1286 "Об утверждении Плана мероприятий по реализации Государственной программы формирования "электронного правительства" в Республике Казахстан на 2005-2007 годы" (САПП Республики Казахстан, 2004 г., N 48, ст. 617):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Государственной программы формирования "электронного правительства" в Республике Казахстан на 2005-2007 годы",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аббревиатуры "АИС, МЮ, КПМ" заменить аббревиатурами "МЮ, АИС, КПМ";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цифру "3" заменить цифрами "1-2".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13 декабря 2004 года N 363-р "О Плане мероприятий по реализации задач, поставленных Президентом Республики Казахстан на IV Форуме женщин Казахстана 7 сентября 2004 года":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задач, поставленных Президентом Республики Казахстан на IV Форуме женщин Казахстана 7 сентября 2004 года,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25,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"III-IV квартал 2007 г.".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2004 года N 1359 "Об утверждении Программы развития накопительной пенсионной системы Республики Казахстан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накопительной пенсионной системы Республики Казахстан на 2005-2007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"План мероприятий по реализации Программы развития накопительной пенсионной системы Республики Казахстан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10 цифру "1" заменить цифрами "3-4".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20.04.2007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июня 2006 года N 600 "О Плане мероприятий на 2006-2008 годы по реализации Стратегии гендерного равенства в Республике Казахстан на 2006-2016 годы" (САПП Республики Казахстан, 2006 г., N 23, ст. 241):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на 2006-2008 годы по реализации Стратегии гендерного равенства в Республике Казахстан на 2006-2016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35,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"сентябрь 2007 года".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