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896c" w14:textId="d478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на 2007 год областных бюджетов, бюджетов городов Астаны и Алматы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2006 года N 1204 "О реализации Закона Республики Казахстан "О республиканском бюджете на 2007 год",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Местным исполнительным органам областей, городов Астаны и Алматы (далее - заемщики) в течение десяти календарных дней после принятия соответствующими маслихатами решений, предусматривающих в областных, городов Астаны и Алматы бюджетах на 2007 год соответствующие поступления, а также расходы по программе, связанной с выполнением подпункта 18)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декабря 2006 года N 1204 "О реализации Закона Республики Казахстан "О республиканском бюджете на 2007 год", представить в Министерство финансов Республики Казахстан указанные решения маслихатов.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соответствии с законодательством Республики Казахстан после выполнения пункта 1 настоящего постановления предоставить заемщикам бюджетные кредиты на сумму 23 800 000 000 (двадцать три миллиарда восемьсот миллионов) тенге (далее - кредиты) посредством заключения кредитных договоров (далее - договоры)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декабря 2006 года N 1204 "О реализации Закона Республики Казахстан "О республиканском бюджете на 2007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869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следующие основные условия предоставления кредитов заемщикам: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предоставляются заемщикам в тенге сроком на 3 (три) года по нулевой ставке вознаграждения (интереса) на строительство жилья в рамках Государственной программы развития жилищного строительства в Республике Казахстан на 2005-2007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возврат кредитов производится заемщиками в республиканский бюджет в установленный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 освоения кредитов исчисляется с момента перечисления кредитов со счета кредитора и заканчивается 25 декабря 2009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заключение договоров согласно пункту 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целевым использованием и своевременным погашением кредитов в республиканский бюджет.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