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617a" w14:textId="21d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мая 2006 года N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2007 года N 28. Утратило силу постановлением Правительства Республики Казахстан от 30 сентября 2010 года N 1006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N 1006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2006 года N 377 "Об утверждении Плана мероприятий по реализации Транспортной стратегии Республики Казахстан до 2015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Транспортной стратегии Республики Казахстан до 2015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"На воздушном транспорте":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5, строки, порядковый номер 5.3. слова "4 квартал 2006" заменить словами "Февраль 2007".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