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c801" w14:textId="3bdc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470к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"кондиционеров 10 штук" заменить словами "кондиционеров 15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Прямых результатах: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"26 рабочих станций" заменить словами "31 рабочая 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 коммутаторов" заменить словами "4 коммутаторов, 1 ламинатора".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