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fb40b" w14:textId="7afb4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3 августа 2006 года N 735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декабря 2006 года N 1328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3 августа 2006 года N 735 "Об утверждении государственной квоты на наркотические средства, психотропные вещества и прекурсоры на 2006 год" (САПП Республики Казахстан, 2006 г., N 29, ст. 310) следующие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расчетах потребности наркотических средств для юридических лиц на 2006 год, утвержденных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7: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"Для медицинских целей (в граммах)" цифры "0,8" заменить цифрами "918,8";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"Итого (в граммах)" цифры "0,8" заменить цифрами "918,8".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Исполняющий обязанности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 Премьер-Министра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