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b26b" w14:textId="85fb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марта 1999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ноября 2006 года № 1116. Утратило силу постановлением Правительства Республики Казахстан от 18 октября 2013 года № 1116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1999 года N 245 "Об утверждении Правил исчисления, удержания (начисления) и перечисления обязательных пенсионных взносов в накопительные пенсионные фонды" (САПП Республики Казахстан, 1999 г., N 9, ст. 69)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исчисления, удержания (начисления) и перечисления обязательных пенсионных взносов в накопительные пенсионные фонды,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"Ежемесячное исчисление и удержание обязательных пенсионных взносов из социальных выплат на случай утраты трудоспособности и (или) потери работы из Государственного фонда социального страхования осуществляются Государственным центром по выплате пенсий (далее - Центр) в соответствии с единым списком физических лиц, заключивших договор о пенсионном обеспечении за счет обязательных пенсионных взносов.";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"Агенты могут получить из Центра подтверждение о наличии у работника договора о пенсионном обеспечении за счет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заявлении агента на подтверждение наличия у работника договора о пенсионном обеспечении за счет обязательных пенсионных взносов указываются: наименование и реквизиты агента, фамилия, имя, отчество, дата рождения, социальный индивидуальный код работника. Если фамилия, имя, отчество изменились, то также указываются прежняя фамилия, имя, отчество, которые были внесены в регистрационную карточку для присвоения социального индивидуального кода. Заявление должно быть подписано руководителем, главным бухгалтером и заверено печатью. Если должность главного бухгалтера не предусмотрена, в заявлении делается соответствующая отметка.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в течение 5 рабочих дней со дня поступления от агента заявления на подтверждение наличия у работника договора о пенсионном обеспечении за счет обязательных пенсионных взносов представляет агенту справку-подтверждение о наличии у работника данного договора по форме согласно приложению 1-2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"Центральный государственный архив" заменить словами "архивные учреждения по местонахождению агента";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отсутствии платежных документов в архивных учреждениях, вкладчик (получатель) обращается в Центр с письменным заявлением и копией документа, удостоверяющего личность, для получения соответствующих сведений по перечисленным обязательным пенсионным взносам.";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пункта 15 дополнить словами "или копия свидетельства о присвоении социального индивидуального кода, подтверждающего произошедшие изменения реквизитов вкладчика (получателя)";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15-1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невозможности корректировки ошибок путем регулирования последующих перечислений обязательных пенсионных взносов и (или) пени, агент обращается в Центр с заявлением о возврате ошибочно перечисленных обязательных пенсионных взносов и (или) пени. К заявлению о возврате ошибочно перечисленных обязательных пенсионных взносов и (или) пени прилагается заявление вкладчика (получателя) о согласии списания с его индивидуального пенсионного счета ошибочно зачисленных сумм.";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"16-2. На основании полученных от агентов и банков документов на возврат ошибочно перечисленных обязательных пенсионных взносов и (или) пени Центр в течение пяти банковских дней формирует электронную заявку на возврат ошибочно зачисленных обязательных пенсионных взносов и (или) пени. В заявке Центром указываются: реквизиты платежных документов, в которых агентом или банком были допущены ошибки (номер, дата и референс платежного поручения), реквизиты вкладчика (получателя), с индивидуального пенсионного счета которого производится возврат, индивидуальные суммы, подлежащие возврату, и причина возврата. Электронный вид заявки с электронной копией заявления вкладчика (получателя) о согласии списания с его индивидуального пенсионного счета ошибочно зачисленных сумм направляется в соответствующий накопительный пенсионный фонд с использованием финансовой автоматизированной системы транспорта информации.";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"17. Накопительный пенсионный фонд, получив из Центра электронную заявку на возврат ошибочно зачисленных обязательных пенсионных взносов и (или) пени, в течение десяти банковских дней со дня ее получения, осуществляет возврат ошибочно зачисленных обязательных пенсионных взносов и (или) пени в Центр с указанием номера и даты заявки Центра.";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19-1 и 19-2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"19-1. В случае обнаружения Центром ошибок, допущенных при исчислении, перечислении сумм обязательных пенсионных взносов и (или) пени от ежемесячных социальных выплат из Государственного фонда социального страхования на случай утраты трудоспособности и или потери работы, Центр обращается в накопительный пенсионный фонд с заявлением на возврат ошибочно перечисленных обязательных пенсионных взносов.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19-2. В заявлении Центра на возврат ошибочно зачисленных сумм обязательных пенсионных взносов и (или) пени указываются: наименование и реквизиты Центра (регистрационный номер налогоплательщика (РНН), банковский идентификационный код (БИК), индивидуальный идентификационный код (ИИК)), причина возврата, реквизиты платежных документов, и которых допущены ошибки (N, дата и сумма), а также реквизиты вкладчика (получателя), с индивидуального пенсионного счета которого производится возврат, и индивидуальные суммы, подлежащие возврату. Заявление должно быть подписано руководителем, главным бухгалтером и заверено печатью.";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20 слова "через банковский счет Центра, код назначения платежа "032"" заменить словами "на банковский счет Центра";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указанным Правилам слова "Общая сумма платежного поручения" заменить словами "Референс платежного поручения";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1-2 к указанным Правилам согласно приложению к настоящему постановлению.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2007 года, за исключением абзацев пятнадцатого, шестнадцатого, семнадцатого, восемнадцатого, девятнадцатого, двадцатого, двадцать первого, двадцать второго, двадцать третьего, двадцать четвертого пункта 1, которые вводятся в действие со дня подписания, и подлежит официальному опубликованию.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ноября 2006 года N 1116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(начисления) и перечисления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Справка-подтверждение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наличии (отсутствии) у работника(ов) договора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пенсионном обеспечении </w:t>
      </w:r>
      <w:r>
        <w:br/>
      </w:r>
      <w:r>
        <w:rPr>
          <w:rFonts w:ascii="Times New Roman"/>
          <w:b/>
          <w:i w:val="false"/>
          <w:color w:val="000000"/>
        </w:rPr>
        <w:t xml:space="preserve">
за счет обязательных пенсионных взносов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Государственный центр по выплате пенсий сообщает о наличии (отсутствии) у работника(ов) договора о пенсионном обеспечении за счет обязательных пенсионных взносов.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513"/>
        <w:gridCol w:w="693"/>
        <w:gridCol w:w="1693"/>
        <w:gridCol w:w="1933"/>
        <w:gridCol w:w="2193"/>
        <w:gridCol w:w="2473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Фамилия 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Имя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Отчество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ГГГГММДД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(отсутствии)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работника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М.Ш.   Начальник районного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(городского) отделения ГЦВП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(Ф.И.О.,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выдачи "___"________ 200 _год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