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68b2" w14:textId="e836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25 сентября 2002 года N 1051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2006 года N 1065.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"Абайдильдин Талгатбек Жамшитович - вице-министр охраны окружающей среды Республики Казахстан; Раханов Максутбек Смагулович - председатель Комитета государственного имущества и приватизации Министерства финансов Республики Казахстан;"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"Сарсембаев Зейнулла Сакенович - вице-министр охраны окружающей среды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"Елемесов Аскар Раушанулы - вице-министр финансов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"Джакишев Мухтар Еркынович - президент АО "Национальная атомная компания "Казатомпром"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"Кусаинов Марат Апсеметович - вице-министр экономики и бюджетного планирования Республики Казахстан;".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