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557" w14:textId="b348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науки Министерства образования и науки Республики Казахстан в установленном законодательством порядке обеспечить избрание Совета директоров акционерного общества "Фонд науки"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 Азамат Курманбекович - вице-министр образования и науки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 Фархад Шаймуратович - заведующий Отделом социально-культурного развития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Рамазанов Тлеккабул Сабитович - председатель Комитета науки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Нургужин Марат Рахмалиевич - председатель Аэрокосмического комитета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 Ербол Зинаддинович - генеральный директор республиканского государственного предприятия "Национальный центр научно-технической информации Республики Казахстан" Комитета науки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Нусупова Асель Бековна - председатель правления акционерного общества "Фонд науки".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