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c372" w14:textId="b99c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дальнейшего развития Международного центра приграничного сотрудничества "Хоргос" на 2007-2011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2006 года N 1061.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годы",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633 "О Концепции дальнейшего развития Международного центра приграничного сотрудничества "Хоргос"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дальнейшего развития Международного центра приграничного сотрудничества "Хоргос" на 2007-2011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надлежащее и своевременное выполнение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к 20 января и 20 июля, представлять в Министерство индустрии и торговли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ежегодно, к 30 января и 30 июля, представлять в Правительство Республики Казахстан сводную информацию о ходе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обеспечения выполнения настоящей Программы возложить на Министерство индустрии и торговли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2006 года N 1061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дальнейшего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"Хоргос"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2007-2011 годы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международной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транзитного потенциала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Предпосылки для дальнейшего развития Международного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приграничного сотрудничества "Хоргос"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Потенциал и возможности Алматинской области но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приграничной торгово-экономической зоны "Хоргос-Восточные ворота"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внешней торговли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Внешняя торговля Казахстана и Китая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Внешняя торговля Казахстана и России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3.3.3.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Внешняя торговля Казахстана и стран Европейского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Ситуация в международной торговле Европа - Китай -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Азиатско-Тихоокеанского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3.3.5.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транснациональных корпораций в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перспектив развития транзитных контейнерных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единой транспортно-логистической системы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Среднеазиатского транспортно-промышленного коридора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слабых и сильных сторон создания приграничной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торгово-экономической зоны "Хоргос-Восточные ворота"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вклада проекта в развитие экспортного и транзитного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потенциала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3.7.1.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Рост объемов транзитных перевозок через сухой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"Хоргос-Восточные ворота"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3.7.2.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Рост объемов производства в промышленной зоне приграничной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торгово-экономической зоны "Хоргос-Восточные ворота"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Цели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нормативно-правовой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создание условий для полномасштабного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 в расширении многостороннего торгово-экономического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в рамках Шанхайской организации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предпосылок для дальнейшего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центра приграничного сотрудничества "Хоргос"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базового элемента приграничной торгово-экономической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"Хоргос-Восточные ворота"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5.4.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условий для эффективного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казахстанской части Среднеазиатского транспортно-промышленного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коридора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условий для физической интеграции железнодорожного,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автомобильного транспорта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и развитие приграничной торгово-экономической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"Хоргос-Восточные ворота" и международного центра приграничного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"Таскала-Озинки"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 источники финансирования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дальнейшего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центра приграничного сотрудничества "Хоргос"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2007-2009 годы (I этап)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 Программа дальнейшего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центра приграничного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"Хоргос" на 2007-2011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инновационного разработки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Республики Казахстана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годы, утвержденная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от 17 мая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1096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Транспортная 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до 2015 года, утвержденная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11 апреля 2006 года N 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3. Пункт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Сетевого графика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Общенационального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реализации Послания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народу Казахстана от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2006 года "Стратегия вхождения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число пятидесяти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конкурентоспособных стран мира"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на 2006-2008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утвержденного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Правительства Республики Казахстан от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марта 2006 года N 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центра приграничного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"Хоргос", утвержденная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от 30 июня 2006 года N 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до 2015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утвержденная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от 28 августа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года N 167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 Программы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акционерное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общество "Международный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приграничного сотрудничества "Хоргос"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  Целью Программы является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условий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конкурентоспособности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экономики, направленной на ускоренный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подъем несырьевых секторов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гармоничного территориального,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геоэкономического развития, эффективного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позиционирования Казахстана в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мирового хозяйствования и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путем развития приграничных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торгово-экономических отношений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транзитного потенциала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      Совершенствование нормативно-правовой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разработка и создание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полномасштабного участия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расширении многостороннего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экономического сотрудничества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Шанхайской организации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Евразийского экономического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предпосылок для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Международного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приграничного сотрудничества "Хоргос"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как базового элемента приграничной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торгово-экономической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"Хоргос-Восточные ворота";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формирование условий для эффективного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функционирования казахстанской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Среднеазиатского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промышленного коридора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условий для физической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железнодорожного, автомобильного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транспорта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и развитие приграничных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торгово-экономических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"Хоргос-Восточные ворота" и "Таскала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Озинки".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        Источниками финансирования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источники                средства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   собственные средства частных инвесторов,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  национальных компаний, прямые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институтов развития, заемные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банков второго уровня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финансовых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реализацию Программы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бюджета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направлены средства в 2007 году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размере 1 627,0 млн. тенге.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расходов на 2008-2009 годы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уточняться в соответствии с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о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бюджете на соответствующий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     2007-2011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  1 этап: 2007-2009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 этап: 2009-2011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от    Реализация Программы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Программы       способствовать созданию реальных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для выхода Казахстана на мировые рынки,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эффективного позиционирования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системе мирового хозяйствования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эффективное управление и планирование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внешнеторговых операций Казахстана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развитие экономических "точек роста"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конкурентоспособного вхождения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Казахстана в систему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разделения труда в сферах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логистики, торговли и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производства к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участие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международных технологических цепочках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виде производственной кооперации,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субконтрактации и аутсорсинга, в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становление казахстанской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центра приграничного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"Хоргос" как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международного значения, для полноценного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участия Казахстана в расширении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многостороннего торгово-экономического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в рамках Шанхайской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организации сотрудничества к 2009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развитие транспортной системы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сервисно-торгово-производственной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инфраструктуры казахстанского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трансазиатского транзитного коридора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Среднеазиатского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промышленного коридора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международных контейнерных перевозок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развитие торгово-экономического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с Российской Федерацией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(далее - Россия) и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Республикой (далее - Китай)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многостороннее развитие внешнеторговых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связей со странами Юго-Восточной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Европы и другими странами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Независимых Государств (далее - СНГ);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подписание Соглашения по международному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разделению труда между Казахстаном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Китаем в 2008 году по сервисным,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производственным и транспортным аспектам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деятельности приграничной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торгово-экономической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"Хоргос-Восточные ворота" во избежание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выход Казахстана на международные рынки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инвестиций и международного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размещение в республике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мощностей и операторских возможностей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крупных транснациональных корпораций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мировых брендов;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приобретение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управленческого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внедрение международных стандартов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новых технологий в сфере транспортных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логистических услуг,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прогрессивных технологий перевозок,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реформирование и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операторов и экспедиторов,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безопасного функционирования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развитие навигационных и телематических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расширение кооперационных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Казахстана, Китая и России,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новых рынков сбыта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создание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приграничных территорий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развитие специальных технопарковых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вдоль транспортного коридора,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геоэкономических ресурсов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Алматы, Тараза, Шымкента, Кызылорды,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Актобе и Уральска;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модернизацию структуры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Казахстана путем привлечения современных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наукоемких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привлечение высококвалифицированных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кадров и создание дополнительных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мест, повышение квалификации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персонала.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дальнейшего развития Международного центра приграничного сотрудничества "Хоргос" на 2007-2011 годы (далее - Программа) разработана в соответствии со/с: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утвержденной Указом Президента Республики Казахстан от 17 мая 2003 года N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Транспортной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до 2015 года, утвержденной Указом Президента Республики Казахстан от 11 апреля 2006 года N 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11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2006 года N 222;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Концепцией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развития Международного центра приграничного сотрудничества "Хоргос", утвержденной постановлением Правительства Республики Казахстан от 30 июня 2006 года N 633;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развития Республики Казахстан до 2015 года, утвержденной Указом Президента Республики Казахстан от 28 августа 2006 года N 167.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деятельности Международного центра приграничного сотрудничества "Хоргос" являются следующие межправительственные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Рамочное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 от 24 сентября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вызвана необходимостью адекватного позиционирования Казахстана в системе международной торговли через полноценное развитие двустороннего приграничного сотрудничества, развитие транспортно-логистического и транзитного потенциала республики как одного из главнейших аспектов повышения конкурентоспособности национальной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основные направления, приоритеты и задачи дальнейшего развития Международного центра приграничного сотрудничества "Хоргос" (далее - МЦПС "Хоргос").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современном этапе приграничное сотрудничество Республики Казахстан (далее - Казахстан) с Китаем развивается в соответствии с целями и задачами укрепления двустороннего стратегического партнерства и развития многостороннего взаимодействия в рамках Шанхайской Организации Сотрудничества (далее - ШОС).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Хартией ШОС торгово-экономическое сотрудничество включает поддержку и поощрение регионального экономического сотрудничества в различных формах, содействие созданию благоприятных условий для торговли и инвестиций в целях постепенного осуществления свободного передвижения товаров, капиталов, услуг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предполагается создание на участке казахстанско-китайской границы в Панфиловском районе Алматинской области приграничной торгово-экономической зоны "Хоргос-Восточные ворота" (далее - ПТЭЗ "Хоргос-Восточные ворота"). Главным и системообразующим элементом ПТЭЗ "Хоргос-Восточные ворота" является сухой порт международного значения, обслуживающий международные контейнерные грузопотоки.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также предусмотрено создание на границе Западно-Казахстанской области (Казахстан) и Саратовской области (Россия) Международного центра приграничного сотрудничества "Таскала-Озинки" с сухим портом международного значения и приграничной торгово-экономической зоной "Таскала-Озинки" (далее - ПТЭЗ "Таскала - Озинки).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порт "Таскала-Озинки" входит в планируемую Программой единую транспортно-логистическую систему Среднеазиатского транспортно-промышленного коридора (далее - СТПК), объединяющую сухой порт "Хоргос-Восточные ворота", Специальную экономическую зону "Морпорт Актау" (далее - СЭЗ "Морпорт Актау") как порты международного значения с единой технологической системой взаимодействия государственных контролирующих органов.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международной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развития транзитного потенциала в Казахстане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Предпосылки для дальнейшего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"Хоргос"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Сегодня складываются благоприятные экономические и политические условия для развития приграничного сотрудничества и транзитного потенциала Казахстана, которые формируют основные территории и инфраструктурные оси для размещения новых конкурентоспособных производств и услуг. Также появляется реальная возможность применения эффективно развивающихся в современной мировой экономике принципов производственной и транспортной логистики в реализации Стратегии индустриально-инновационного развития Республики Казахстан на 2003-2015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логистики как базового механизма определения экономической идентичности страны в международном экономическом пространстве, для Казахстана, сравнимо, например, с Германией, находящейся на пересечении транспортных коридоров и имеющей самый мощный транзитный потенциал в Европе. Сегодня Германия является крупнейшим логистером на международных рынках и занимает пятое место в мире среди стран-экспортеров. Казахстан, реализуя свой транзитный потенциал, может занять такую же лидирующую позицию в Содружестве независимых государств (далее - СНГ) и Центрально-азиатском регионе, создав реальные условия для развития своего экспортного потенциала к 2012 году. Этому способствует расширение условий экономического сотрудничества с Китаем, а также формирование позитивных сдвигов для развития общего экономического пространства между Казахстаном и Россией.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мирового опыта показывает, что в большинстве развивающихся стран приграничные отношения и территории являются объектами международной торговли и развиваются путем создания международных зон приграничного сотрудничества и специальных торгово-экономических зон на территориях, близлежащих к пограничным транспортным переходам - сухим портам, морским портам, аэропортам, крупным железнодорожным узлам, расположенным на международных транспортных коридорах.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зонах идет распределение финансирования, исполнение заказов, где целые страны и регионы превращаются, как в чистых производителей, так и в аутсорсеров, субконтрактеров и логистеров. Далее, подобные зоны, в условиях глобализации мировой экономики, становятся главными объектами для размещения новых конкурентных производств при позиционировании страны, как экспортера в международном разделении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одним из главных инструментов расширения экспортных возможностей Китая является создание зон свободной торговли или торгово-экономических зон экспортного назначения. По заявлению Министерства коммерции Китая в ближайшее время предполагается открыть 50 зон экспортного производства и, в первую очередь, приграничных зон в северном и западном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транзитные страны Казахстан и Россия определяют свои позиции в международном разделении труда, в том числе, по выходу на быстрорастущие рынки контейнерных грузоперевозок. Россия в приоритетном порядке разрабатывает совместно с Японией и Южной Кореей международный транспортный коридор Транссиб, а совместно с Великобританией автомобильную часть этого коридора.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1986 года объем контейнерных перевозок в мире в среднем растет на 10-11 % ежегодно, в 2003 году он составил 281,4 млн. условных 20-футовых контейнеров (TEU), а к 2012 году, по оценкам экспертов, увеличится до 375 млн. TEU, с большим отрывом от других отраслей, конкурируя только с транспортировкой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рост ограничен лишь пропускной способностью транспортной инфраструктуры, а не платежеспособным спросом. Наличие этого спроса, безусловно, делает этот рынок одним из самых инвестиционно привлекательных сегментов экономики. Только текущие инвестиционные проекты, связанные с развитием транспортно-логистической инфраструктуры, в сумме оцениваются в сотни миллионов долларов в год. Поэтому инвестиции в порты, логистические центры и погрузочно-разгрузочные терминалы будут окупаться всего за несколько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 сегодня является основным внешнеторговым партнером Казахстана и России, мировым лидером по объему контейнерных перевозок - контейнерооборот в 2003 году превысил 48 млн. TEU. Более половины внешнеторгового оборота России, Европы и Китая составляют грузы, перевозимые в контейнерах. При этом удобство контейнерных перевозок заключается в мультимодальности перевозок, снижении времени погрузочно-разгрузочных работ, доставке "от двери до двери".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порт в структуре ПТЭЗ "Хоргос-Восточные ворота" будет специализироваться на контейнерных грузопотоках и логистических видах производств, в том числе транснациональных, что позволит республике занять свое место в трансконтинентальных технологических цепочках и интегрироваться в международную производственную кооперацию на всем протяжении трансконтинентального трафика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порт "Хоргос-Восточные ворота" также решает проблему, связанную с отсутствием физической интеграции железнодорожных путей Казахстана 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территории Казахстана трансконтинентальные контейнерные перевозки "восток-запад" проходят через СТПК. По Международному плану формирования грузопотоков СТПК определен как оператор международных контейнерных перевозок, с выходом на железнодорожную станцию Озинки в Саратовской области России на границе с Западно-Казахстанской областью Казахстана (село Таскала) и далее через прогнозируемый казахстанский участок международного транспортного коридора "Север-Юг" к СЭЗ "Морпорт Актау".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порт "Таскала-Озинки" будет действовать как континентальный порт-регулятор морских портов и других крупных континентальных транспортных узлов Казахстана, России и стран СНГ. Включение данного порта-регулятора значительно активизирует деятельность международного транспортного коридора "Север-Юг" и, соответственно, создаст условия для грузопритяжения и полноценного функционирования СТПК.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увеличатся объемы грузопритяжения в СЭЗ "Морпорт Актау" и другие планируемые каспийские порты Казахстана путем формирования и перенаправления контейнерных грузопотоков из Китая, России, Европы, Ирана, Индии. Сухой порт "Таскала-Озинки" создаст условия для увеличения грузопотоков за счет объединения в единую логистическую схему движения грузов, формируемых в транспортных узлах западных регионов Казахстана, промышленных районов Западной Сибири, Урала и Поволжья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СТПК должен стать одним из важнейших направлений стратегии развития трансконтинентальных маршрутов через Казахстан и обеспечить наибольшую транзитную выручку, мощный мультипликативный эффект для республики. Также СТПК будет наиболее привлекательным для транснациональных корпораций и международных транспортных операторов с точки зрения эффективного сокращения расстояния, сроков доставки грузов и транспортных затрат с восточного направления до рынков Центральной и Ближневосточной Азии, России, стран СНГ и Прибалтики,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статус данного транспортного коридора должен быть обеспечен созданием двух зон международного сотрудничества: казахстанско-китайской на востоке и аналогичной казахстанско-российской на западе. Данные зоны в целях максимального развития сервисно-торгово-производственной инфраструктуры СТПК и крупных транспортно-производственных приграничных узлов должны быть определены как приграничные торгово-экономические зоны международного значения, имеющие стратегический характер для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Полномасштабное развитие СТПК создаст условия для торгового и индустриально-инновационного развития республики и включит в систему международной торговли шесть областей Казахстана - Алматинская, Жамбылская, Южно-Казахстанская, Кызылординская, Актюбинская и Западно-Казахстанская.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полноценно действующего транзита, безусловно, станет одним из самых крупных проектов в Азии и сыграет мощную роль при вступлении Казахстана в ВТО и обеспечит объективные условия для роста конкурентоспособности национальной экономики.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Потенциал и возможности Алматинской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созданию приграничной торгово-экономической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"Хоргос-Восточные ворота"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Территория МЦПС "Хоргос" располагается в центре Евразийского континента в юго-восточной части Казахстана на границе с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договоренности, территория МЦПС "Хоргос" состоит из двух частей: казахстанской, расположенной на территории Панфиловского района Алматинской области и китайской, расположенной на территории Или-Казахской области Синьцзянь-уйгурского автономного района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граница между Казахстаном и Китаем является границей между казахстанской и китайской частями МЦПС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от пограничного перехода Хоргос до г. Жаркента составляет 33,5 км, до г. Талдыкорган - 321 км и до г. Алматы - 361 км. При этом МЦПС "Хоргос" находится на расстоянии 1 км от города-порта Хоргос (Китай), 90 км от г. Кульджа, 670 км - г. Урумчи.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перехода "Хоргос" находится на транспортном коридоре, который является одним из двух важнейших в Казахстане магистральных автотранспортных коридоров и имеет международный статус (официально признан на международном уровне в составе Азиатской шоссейной дороги в сети основных евроазиатских маршрутов).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других казахстанских автопереходов на границе с Китаем, пункт перехода "Хоргос" является по сезонным и климатическим условиям круглогодичным, имеет выход на две автомобильные трассы для большегрузного транспорта через станцию Сарыозек и село Чилик до г. Алматы с дальнейшим выходом на международные транзитные коридоры.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сейчас эти трассы в целом не соответствуют требованиям международных перевозок, при этом слабо развивается инфраструктура пункта перехода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ПТЭЗ "Хоргос-Восточные ворота" обусловлено интенсивным освоением зоны свободной торговли площадью 371 кв. км, расположенной в городе-порту Хоргос (Китай), завершением строительства железнодорожной ветки Урумчи - Кульджа - Хоргос, являющейся продолжением основной железнодорожной магистрали Урумчи - Ланьчжоу - Ляньюньгань, связывающей западные и восточные регионы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транспорта и коммуникаций Республики Казахстан запланировано строительство железнодорожной ветки Хоргос (село Инталы - станция Сарыозек), которая соединит Транскитайскую железнодорожную магистраль (Ляньюньгань - Урумчи) со СТПК, что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объемы экспортно-импортных и транзитных контейнерных перевозок через ПТЭЗ "Хоргос-Восточные ворота" и включить его в систему международных транспортных коридоров трансевропейского и трансазиатского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сократить издержки перевозчика при осуществлении транзитных и экспортных перевозок в направлении Китай - Казахстан - страны Центральной Азии - Россия - СНГ - Европа.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общий объем перевозок через пункт перехода "Хоргос" составил 293,2 тыс. тонн. При этом через таможенный пост "Коргас" в 2004 году перевезено грузов в 2,3 раза больше по сравнению с 2003 годом, а в 2005 году наблюдается снижение показателей на 44,1 % по сравнению с 2004 годом.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1. Сведения о товарах, оформленных через таможню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"Коргас" во всех режимах в 2005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033"/>
        <w:gridCol w:w="1353"/>
        <w:gridCol w:w="1593"/>
        <w:gridCol w:w="2153"/>
        <w:gridCol w:w="177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 транс-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портных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(единиц)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тонн)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ный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(%)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грузов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США)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Удель-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вес 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(%) 
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150 229,6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25,2 %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234 335,1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39,3 %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211 124,4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35,4 %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595 689,1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Основная масса объемов грузов, проходящих через пункт перехода "Хоргос", сосредоточена на режиме "транзит" (50,3 % от общего объема в натуральном выражении и 35,4 % от общего объема в стоимостном выражении).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Сравнительные показатели объемов грузов в натуральном выражении, прошедших через пункт перехода "Хоргос" в 2005 году показывают, что значительная доля приходится на Кыргызскую Республику, которая охватывает 46,6 % в общем объеме транзита через пункт перехода "Хоргос". Это связано с тем, что основные импортеры китайских товаров, так называемые "челночники", транзитом пересекают казахстанскую границу, а таможенные процедуры производят в соседней Кыргызской Республике ввиду упрощенных таможенных процедур и льгот по налогообложению, приведенных в соответствие с нормами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МЦПС "Хоргос" и создание ПТЭЗ "Хоргос-Восточные ворота" должно быть направлено на создание благоприятных условий для развития внешней торговли и приграничного сотрудничества с Китаем с учетом предстоящего вступления Казахстана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очередь, создание ПТЭЗ "Xopгoc-Восточные ворота" и его основного объекта - сухого порта, с предоставлением специального налогового и таможенного режимов для осуществления внешнеторговых операций и размещения промышленных производств по выпуску товаров на экспорт, позволит существенно увеличить объемы экспортно-импортных и транзитных операций через пункт перехода "Хоргос".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Анализ современного состояния внешней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Внешнеторговый оборот Казахстана по данным таможенной статистики, без учета неорганизованной торговли, за 2005 год составил 45,2 млрд. долл. США и по сравнению с аналогичным периодом 2004 года, увеличился на 37,5 %, в том числе, экспорт составил 27,8 млрд. долл. США и увеличился на 38,6 %, импорт - 17,4 млрд. долл. США и увеличился на 35,8 %.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потребителями казахстанской продукции являются Швейцария (19,8 %), Италия (15 %), Россия (10,5 %), Франция (9,6 %), Китай (8,7 %), Нидерланды (3,2 %), Иран (3 %), Израиль и США (по 2,4 %), Виргинские острова (2 %).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поставщиками импортной продукции в Казахстан являются Россия (38 % в общем объеме импорта), Германия (7,5 %), Китай (7,2 %), США (6,9 %), Украина (4,7 %), Италия (3,9 %), Япония (3,4 %), Великобритания (2,4 %), Турция (2,3 %), Франция (1,7 %), Республика Корея (1,5 %).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экспорта казахстанской продукции в страны дальнего и ближнего зарубежья в 2005 году сложилась следующим образом: минеральные продукты (74 % в общем объеме экспорта); недрагоценные металлы и изделия из них (16 %); продовольственные товары (2,4 %); продукция химических и связанных с ней отраслей промышленности (3,3 %); машины, оборудование (1,3 %); прочее (3,3 %).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вес минеральных продуктов в январе-ноябре 2005 года в общем объеме экспорта в государства СНГ составил 52,3 %, продовольственных товаров - 11,7 %, химической продукции - 14 %. Удельный вес минерального сырья в общем объеме экспорта в другие страны мира в 2005 году составил 78 %, продукции металлургической промышленности - 16 %.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импорта в Казахстан в 2005 году сложилась следующим образом: машины, оборудование и механизмы, электротехническое оборудование (43 % общем объеме импорта), минеральные продукты (13,4 %); недрагоценные металлы и изделия из них (15 %); продукция химических и связанных с ней отраслей промышленности (12 %); продукты пищевой промышленности (7 %); прочее (9 %).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импорта из стран СНГ доля машин, оборудования, транспортных средств, приборов и аппаратов составила 28,3 %, минеральных продуктов - 26,1 %, металлургической продукции - 18 %, химических товаров - 10 %.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Страны СНГ являются основными поставщиками минеральных продуктов, химической и металлургической продукции. Доля импорта из этих стран по минеральным ресурсам в 2005 году составила 91 %, металлургической продукции - 56 %, продовольственным товарам - 51 %, химическим товарам - 40 % от общего импорта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машин, оборудования, транспортных средств, приборов и аппаратов в объеме импорта из других стран мира в 2005 году составила 58 %, продовольственных товаров - 7 %, химической продукции - 13 %, продукции металлургической промышленности - 12 %.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страны мира играют большую роль в обеспечении потребностей страны по ряду важнейших товаров. Доля импорта из этих стран по продукции машиностроения составила 70 %, фармацевтическим товарам - 86 %, одежде - 79 %, продовольственным товарам - 49 % от общего импорта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динамики внешнеторгового оборота Казахстана указывает на стабильный рост объемов экспорта и импорта за последние 3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Динамика экспорта и импорта РК за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2003-2005 годы экспорт увеличивался в среднем на 32 % в год. Высокие темпы роста экспорта обусловлены, в первую очередь, ростом цен на нефть. Однако темпы роста экспорта продукции перерабатывающей отрасли - металлургической отрасли замедлились с 32,4 % в 2004 году, до 11,8 % в 2005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3 года не наблюдается значительных изменений в товарной структуре внешней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роста цен на нефть за период 2003-2005 годы товарная структура экспорта остается неизменной - преобладание в экспорте сырьевых товаров и относительно низкая доля продукции перерабатывающей промышленности. Аналогично не изменилась доля основных товарных групп по импорту, где наблюдается преобладание конечной продукции с высокой добавленной стоимостью - машин и оборудования, продукции химической и металлургической отрасли и переработанной продукции топливно-энергетической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ситуация в целом свидетельствует о слабых качественных сдвигах в структуре внешней торговли Казахстана и отсутствии эффективного смещения страны от статуса сырьевого экспортера и импортера готовой продукции к позиции активного производства и экспорта готовой продукции на мировые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причинами сырьевой ориентации экспорта являются слабое развитие перерабатывающей промышленности и невысокая конкурентоспособность отечественных товаров на мировых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важных проблем двусторонних взаимоотношений Казахстана с другими странами являются расхождения в таможенной статистике, которые ведут к искажениям реальных данных об объемах внешней торговли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наибольшие расхождения во взаимной торговле Казахстана и Китая отмечаются в направлении "экспорт (Китай)-импорт (Казахстан)". В данном случае наиболее показательно значительное расхождение при сравнении экспорта текстиля, текстильных изделий и обуви, которые китайской стороной в основном оформляются в зоне приграничной торговли и ввозятся в Казахстан преимущественно физическими лицами. Согласно информации, представленной таможенными органами республики, разница в таможенной статистике Казахстана и Китая за 10 месяцев 2005 года составила более 2,3 миллиардов долл. США, из них разница по данным импорта из Китая составила 1,9 миллиардов долл. США, экспорта в Китай 0,4 миллиардов долл. США.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3.3.1. Внешняя торговля Казахстана и Китая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развития торговых отношений между Казахстаном и Китаем показывает, что на современном этапе это направление становится одним из основных "локомотивом" продвижения всего спектра двусторонних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объему внешнеторгового оборота с Китаем Казахстан устойчиво занимает среди стран Центральной Азии и Восточной Европы второе место после России. В 2005 году внешнеторговый оборот Казахстана и Китая составил, по данным таможенной статистики 3,7 млрд. долл. США и увеличился по сравнению с аналогичным периодом предыдущего года на 35 %.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внешнеторговом обороте Казахстана товарооборот с Китаем занимает 8,1 %. Объем экспорта из Казахстана в Китай составил 2,4 млрд. долл. США, объем импорта из Китая в Казахстан - 1,3 млрд. долл. США. Доля Китая в общем объеме экспорта Казахстана составляет 8,7 %, в общем объеме импорта - 7,2 %.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2. Структура товарооборота Казахстана и Китая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 2005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933"/>
        <w:gridCol w:w="1833"/>
        <w:gridCol w:w="2033"/>
        <w:gridCol w:w="167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товарной группы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экспорте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2423912,6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1251837,8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23 175,5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Минеральные продукты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685 966,7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связанных с 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и пластмассы)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130 730,1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116 277,5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Кожевенное сырье,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пушнина и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219 499,1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Древесина, лесомате-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и целлюлозно-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бумажные изделия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23 244,2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 и текстиль-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изделия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32 004,0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56 069,7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Обувь, 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галантерейные товары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29 802,4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Металлы и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1337875,9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55,2 %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254 299,2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20,3 %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11 410,0 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0,5 %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557 085,5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44,5 % 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товары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1 445,3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66 615,9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позициями экспорта Казахстана в Китай являются сырьевые товары - неблагородные металлы, минеральные продукты, кожевенное сырье, продукция химической и связанных с ней отраслей. В импорте из Китая преобладают товары глубокого уровня переработки - текстиль, обувь, головные уборы, машины, оборудование, электротехническое оборудование, средства наземного, воздушного и водного транспорта, их части и принадлежности, приборы и аппараты оптические, фотографические, часы, музыкальные инструменты, неблагородные металлы и изделия из них, пластмассы и изделия из нее, каучук и резиновые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по данным таможенной статистики, по отдельным видам текстильной продукции, доля Китая в общем импорте продукции в Казахстан занимает около 85-90 %.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3.3.2. Внешняя торговля Казахстана и России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объем товарооборота между Казахстаном и Россией составил 9,5 млрд. долл. США и увеличился, в сравнении с аналогичным показателем прошлого года, на 24,4 %. Доля России в общем объеме экспорта Казахстана составляет 11 %, в общем объеме импорта - 38 %.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Таблица 3. Структура товарооборота Казахстана и России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 2005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273"/>
        <w:gridCol w:w="1593"/>
        <w:gridCol w:w="2513"/>
        <w:gridCol w:w="177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товарной группы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позиции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экспор-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2927156,7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6 591 276,2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177 741,4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484 961,3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1598 807,2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1 852 856,5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505 477,0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706 134,1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Кожевенное сырье,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пушнина и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бумажные изделия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8 153,5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310368,1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61 219,1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54 930,9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Обувь, 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галан-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терейные товары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11 449,2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1 523,3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128 533,0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Металлы и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384 004,6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1 138 027,0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186 018,6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1 757 779,9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26,7 %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товары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2 569,4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144 017,6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товарной структуре экспорта Казахстана в Россию преобладают энергоресурсы и сырьевые товары - топливно-минеральные ресурсы и нефть, плоский прокат из железа, нелегированной стали, ферросплавов и других неблагородных металлов и изделий из них, пшеница и меслин.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товарной структуре импорта из России преобладают продукты высокой степени переработки - нефть и продукты ее перегонки, изделия из черных металлов, машины, оборудование и механизмы, электротехническое оборудование, автомобили, железнодорожные локомотивы, вагоны и тракторы, прочие средства наземного передвижения.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3.3.3. Внешняя торговля Казахстана и стран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Европейского Союза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Внешнеторговый оборот со странами Европейского Союза (далее - ЕС) за 2005 год составил 15,3 млрд. долл. США и увеличился по сравнению с 2004 годом на 45,7 %. Во внешнеторговом обороте Казахстана за 2005 год товарооборот со странами-членами ЕС занимает 33,8 %.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Таблица 4. Структура товарооборота Казахстана и стран 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 2005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093"/>
        <w:gridCol w:w="1833"/>
        <w:gridCol w:w="1913"/>
        <w:gridCol w:w="193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товарной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группы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экспорте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долл.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США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Уд. вес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позиции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10999360,2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4287796,2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100,0 % 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83 014,0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145 442,6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8804 246,0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49 722,0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каучук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пластмассы)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171 594,8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744 523,9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Кожевенное сырье,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пушнина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них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21 800,3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3 240,6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бумажные изделия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197 264,2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104413,1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46 955,6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Обувь, 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галантерейные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6 086,5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786,2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30 291,5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них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1560 297,4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491 384,7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63 032,5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2438577,6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56,9 % 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товары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189 946,9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1,7 %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134 307,0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 Казахстана в страны ЕС в 2005 году составил 11 млрд. долл. США (39,5 % общего объема экспорта Казахстана) и увеличился на 57,3 %, относительно 2004 года. Импорт из стран ЕС в 2005 году составил 4,3 млрд. долл. США и увеличился на 22,5 % относительно 2004 года. Доля ЕС в общем объеме импорта Казахстана в 2005 году составила 24,7 %.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позициями экспорта в ЕС являются сырьевые товары - нефть, медь и изделия из нее, ферросплавы.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импорта преобладают товары с высокой добавленной стоимостью, в первую очередь, машины и оборудование, транспортные средства, изделия из черных металлов и фармацевтическая продукция.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3.3.4. Ситуация в международной торговле Европа - Китай -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страны Азиатско-Тихоокеанского региона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наблюдается рост объемов мировой торговли, в первую очередь, между странами Европы и Азии, что говорит об актуальности размещения производительных мощностей транснациональных компаний (далее - ТНК) в Казахстане, расположенном на пересечении основных мировых рынков Европа - 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мировой торговли товарами в 2005 году достиг 10 121 млрд. долл. США, темп прироста составил 13 %. При этом наблюдается опережение темпов роста международной торговли над темпами роста мировой экономики в целом. Так, согласно данным Секретариата ВТО, в 2004 году мировая торговля выросла примерно на 17,5 %, тогда как темпы роста мировой экономики составили лишь около 4,7 %.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торговли между странами Европы и АТР превысил 300 млрд. долл. США в год и характеризуется растущими темпами. Прогнозные оценки развития мировой экономики говорят о том, что основные финансовые и товарные потоки в начале XXI века будут сосредоточены в треугольнике США - Европа - Юго-Восточная Азия и Китай. По прогнозам экспертов, к 2010 году товарооборот между Европой и Азией достигнет порядка 1 триллиона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в современной мировой экономике указывает на быстрое усиление роли стран АТР в мировой торговле. С начала рыночных реформ в Китае в 80-х годах китайский внешнеторговый оборот увеличивался самыми быстрыми темпами в мире. В настоящее время доля Китая в мировой торговле выросла с 0,5 % до 6 %. В то же время, доля США снизилась с 12 до 10 %, а Японии - с 7 до 6 %. Таким образом, за десятилетие доля китайской продукции в совокупном импорте ведущих стран утроилась.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масштабы и рост экономики Китая сделали эту страну одной из основных геоэкономических зон, определяющих общую динамику развития глобальной экономики. Сегодня Китай стал третьим крупнейшим импортером, опередив Японию, и четвертым крупнейшим экспортером товаров, а также занял девятое место по экспорту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внешнеторгового оборота Китая со странами ЕС составил в 2002 году 86,7 млрд. долларов США, увеличившись по сравнению с предыдущим годом на 13,2 %. При этом ЕС является вторым по величине после Японии экспортером продукции на китайский рынок. По импорту продукции из Китая страны ЕС в совокупности занимают четвертое место после США, Гонконга и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структуры внешнеторгового оборота Китая со странами ЕС показывает, что более половины импорта и около половины экспорта Китая приходится на машины и оборудование. Значительную долю экспорта составляют текстильные изделия и химические товары. Последние также занимают второе место в китайском импорте.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объемов мировой торговли говорит о том, что европейским и азиатским компаниям объективно выгодно размещение производственных единиц в Казахстане. Растущая инвестиционная привлекательность стран СНГ и Казахстана в частности подтверждается анализом тенденций смещения мировых инвестиционных потоков в сторону Азии и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рост глобальных потоков прямых иностранных инвестиций (далее - ПИИ) возобновился, в первую очередь, благодаря развивающимся странам. По сравнению с 2003 годом мировой приток ПИИ в 2004 году увеличился на 2 % и достиг 648 млрд. долл. США. Их потоки в развивающиеся страны возросли на 40 % или до 233 млрд. долл. США, в то время, как приток ПИИ в развитые страны в целом снизился на 14 %. В результате доля развивающихся стран в глобальном притоке ПИИ достигла 36 % - рекордного после 1997 года уровня. Третьим крупнейшим получателем ПИИ стал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притока ПИИ в некоторые развитые и развивающиеся страны в 2004 году было связано с активизацией трансграничных слияний и поглощений.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Азия также является важным источником ПИИ. В 2004 году вывоз ПИИ из региона увеличился в четыре раза и достиг 69 млрд. долл. США, главным образом благодаря впечатляющему росту ПИИ из Гонконга (Китай), а также наращиванию инвестиций ТНК из других районов Восточной и Юго-Восточной Азии. Одним из основных катализаторов вывоза ПИИ из Китая стал растущий спрос этой страны на природные ресурсы, заставляющий ее осуществлять крупные инвестиционные проекты в странах СНГ и Латинской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Приток ПИИ в страны СНГ увеличился с 5 млрд. долл. США в 2000 году до 24 млрд. долл. США в 2004 году, в основном благодаря высоким ценам на нефть и природный газ. В частности, приток ПИИ в Казахстан в 2004 году составил 8,4 млрд. долл. США, при этом в структуре ПИИ доминировали инвестиции в добычу нефти и природного газа (63,5 % от притока валовых ПИИ), геологическую и изыскательскую деятельность (20,3 %), а также металлургическую промышленность (3,8 %).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Притоку и оттоку ПИИ в Азии и странах СНГ благоприятствуют различные политические изменения на национальном и региональном уровнях. Например, Ассоциация государств Юго-Восточной Азии (АСЕАН) и Китай подписали соглашение о создании к 2010 году зоны свободной торговли, а ряд азиатских стран заключили соглашения о создании зоны свободной торговли с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промышленных производств в Казахстане с целью их дальнейшего экспорта в страны Европы и Азии является выгодным для инвесторов в силу следующих преимуществ: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географическая близость к основным рынкам сбыта - Европа, Китай и другие страны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значительного транспортного и транзитного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низкая стоимость факторов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значительных топливно-энергетических ресурсов.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3.3.5. Деятельность транснациональных корпораций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международной торговле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Современная ситуация в международной торговле указывает на необходимость эффективного включения Казахстана в мировое разделение труда путем привлечения инвестиций в перерабатывающую отрасль с целью привлечения передовых технологий, изучения мирового опыта управления и выпуска товаров на экспорт под известными мировыми брендами.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наиболее важных факторов развития мировой торговли является деятельность ТНК, которые объединяют в себе мировую торговлю с международным производством и обладают большим научно-производственным и рыночным потенциалом, обеспечивающим высокий динамизм их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начало 2004 года в мире действовало 64 тыс. ТНК, контролирующих 830 тыс. иностранных филиалов. При этом ТНК контролируют примерно 2/3 мировой торговли, 4/5 всех существующих в мире патентов, лицензий и ноу-хау, на них приходится около 1/2 мирового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объем накопленных ПИИ в 2004 году оценивался в 9 трлн. долл. США, что обеспечено деятельностью ТНК и их зарубежных филиалов, общий объем продаж которых достигает 19 трлн. долл. США. По размеру зарубежных активов крупнейшие в мире нефинансовые ТНК базируются в развитых странах, например, компании "Дженерал электрик" и "Форд мотор" (США). Среди 100 крупнейших ТНК четыре компании, возглавляемые "Хатчинсон Вампоа" (Гонконг, Китай), базируются в развивающихся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ТНК в национальную экономику содействуют экономической интеграции, создавая устойчивые экономические связи между разными странами. Так, основные промышленные предприятия ТНК в различных странах мира, как правило, являются экспортоориентированными - в среднем 94 % продукции, произведенной в результате размещения прямых инвестиций ТНК в какой-либо стране, реализуется на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Важное значение для развивающихся стран имеет интернационализация научно-исследовательских и опытно-конструкторских работ (далее - НИОКР). ТНК традиционно занимались НИОКР в основном в странах базирования. Сегодня в процессе интернационализации появляется ряд новых особенностей, в частности, впервые ТНК выносят за пределы развитых стран такие НИОКР, которые выходят за рамки адаптации к требованиям местных рынков. В некоторых развивающихся странах, а именно в странах Юго-Восточной Европы и СНГ ТНК все чаще ориентируют свои НИОКР на глобальные рынки, интегрируя их в ключевые направления своей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опыт создания отдельных производственных единиц транснациональной структуры и выбор места размещения капитала, стратегия ТНК определяется следующими общими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на международное разделение труда с учетом стоимости факторов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конечных сборочных производств по выпуску товаров с высокой добавленной стоимостью на международных транспортных коридорах и вблизи крупных транспортно-логистических узлов, позволяющих сократить расстояние и время доставки товаров до основных потребительских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размещение производств в специальных торгово-экономических и оффшорных зонах с благоприятным инвестиционным климатом и дальнейший экспорт произведенной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деятельность крупных ТНК представлена не в полной мере. Инвестиции некоторых ТНК, действующих в республике, концентрируются в основном в сырьевой отрасли, а в промышленном производстве товаров с высокой добавленной стоимостью инвестиции незначительны. Основные причины - недостаточное развитие транспортной и логистической инфраструктуры и отсутствие эффективно функционирующих международных транспортных коридоров по направлению Европа - 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тем, транснационализация производства - это путь разрешения проблемы реструктуризации экономики, т.е. организации производства и сбыта наукоемкой продукции, высоких технологий. Привлекая транснациональные инвестиции, казахстанская экономика получит возможность включения в мировое экономическое пространство, используя весь накопленный опыт инвестиционной активности крупнейших ТНК мира и учитывая основные региональные, отраслевые и стратегические особенности транснационализации производства.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3.4. Анализ перспектив развития транзитных контейнерных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перевозок в Казахстане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обладает значительным транспортным и транзитным потенциалом для развития международных контейнерных перевозок в направлении Европа - 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поставлена задача увеличения объемов контейнерных перевозок, как одного из перспективных направлений развития транзитного потенциала республики.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до 2015 года в ближайшее время необходимо принять меры по повышению уровня контейнеризации перевозок в Казахстане с существующих 4 % до 15 %.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состояние транспортной отрасли республики является сдерживающим фактором в росте производства товаров и развития экономики страны. В частности, транспортная составляющая в стоимости товаров и услуг складывается на уровне 8 % для внутренних железнодорожных и 11 % - для автомобильных перевозок. В развитых странах данный показатель составляет порядка 4 - 4,5 %. Одной из причин такого разрыва является высокий уровень развития контейнерных перевозок в странах Европы, позволяющего существенного сократить затраты на транспортировку широкой номенклатуры промышленных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мировой контейнерный рынок составил 281,4 млн. TEU. По некоторым оценкам мировой объем контейнерных грузопотоков составляет 500 млрд. долл. США в год. В настоящее время в мире более 60 % грузов, пригодных для этого способа транспортировки, перевозится в контейнерах. Начиная с 1986 года объем мировых контейнерных перевозок увеличивается на 8 - 10 % в год. Годовой товарооборот между Европой, Китаем и странами АТР продолжает увеличиваться на 5 - 6 %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условиях растущих темпов мировой торговли в 2003 году, при объеме внешней торговли Китая со странами ЕС в 115 млн. тонн, только 3 млн. тонн товаров (2,6 % от общего объема торговли ЕС и Китая) прошло транзитом через территорию Казахстана. Это свидетельствует о том, что Казахстан не подключен к контейнерным ресурсам Китая и Европы.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3.5. Создание единой транспортно-логистической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Среднеазиатского транспортно-промышленного коридора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 условием эффективного функционирования международных транспортных коридоров на территории Казахстана является создание системы транспортно-логистических производственных центров на основных пограничных переходах Казахстана с целью продвижения казахстанских участков международных транспортных коридоров, обеспечения грузопритяжения и обслуживания транзитных и прямых контейнерных грузов "от границы-до границы".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 границе Казахстана и России крупными пограничными железнодорожными переходами являются станции Илецк 1 (Актюбинская область), Семиглавый Map (село Таскала, Западно-Казахстанская область), Озинки (Саратовская область, Россия) Тобол (Костанайская область), на границе с Китаем - Дружба (Алматинская область).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международных транспортных коридоров через пункт перехода "Хоргос" связано с использованием ресурсов СТПК, в который он объективно включен. В связи с этим, развитие сухого порта "Хоргос-Восточные ворота" как крупного транспортно-логистического центра международного значения должно привести к созданию Единой транспортно-логистической системы СТПК.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перехода Таскала-Озинки является наиболее выгодной точкой для организации сухого порта-регулятора в направлении Китай-Европа с точки зрения снижения транспортных издержек и эффективного регулирования грузопотоков в сторону международных транспортных коридоров "Транссиб" и "Север-Юг". Сухой порт обеспечит формирование грузообъемов с промышленных регионов Поволжья, Урала, Западной Сибири и переброски грузопотоков в направлении каспийских морских портов Казахстана, России и крупного железнодорожного узла - станции "Аксарайская".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основными и взаимосвязанными узловыми точками Единой транспортно-логистической системы СТПК должны стать 3 крупных приграничных транспортно-логистических центра, которые предполагается разместить на крупных транспортных узлах и на активно действующих пограничных переходах "Хоргос", "Таскала" и СЭЗ "Морпорт Актау".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транспортно-логистическая система СТПК объединяет два крупных транспортных направления, это Европа - Азия и Север-Юг, и ориентирована на обслуживание железнодорожных и автомобильных контейнерных грузопотоков в направлениях: Китай, страны Юго-Восточной Азии - Европы; Индия, Иран - Россия, страны СНГ, Европа; Центральная Азия - Россия, Европа.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Пункт перехода Таскала-Озинки.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настоящее время станция Озинки Саратовской области России является единственным пограничным пунктом прохождения контейнерных грузов, осуществляемых железнодорожным сообщением в направлении Москва - Алматы. Через станцию Илецк обслуживание транзитных контейнерных поездов в направлении Алматы - Москва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перехода "Таскала" находится в 2 км от российско-казахстанской границы, 105 км от г. Уральск и 20 км от села Таскала.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пункт перехода "Таскала" проходит автомобильная магистраль республиканского значения А-29 по маршруту Уральск - Таскала - граница Российской Федерации - Саратов - Москва, интегрированная в Европейскую и Азиатскую сети автомобильных дорог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прогнозируемого казахстанского участка по направлению Север-Юг, с маршрутом Саратов - Уральск - Атырау - Бейнеу - Актау - Бегдаш;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направлению Юг-Запад, с маршрутом Самара - Уральск - Актюбинск - Кызылорда -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по направлению Запад-Восток, с маршрутом Ташкент - Шымкент - Тараз - Алматы - Хоргос - граница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Западно-Казахстанской области рассматривается проект создания Международного центра приграничного сотрудничества "Таскала-Озинки" (далее - МЦПС "Таскала-Озинки") и создания приграничной торгово-экономической зоны на границе с Саратовской областью России. Для этих целей акимат Западно-Казахстанской области на первоначальном этапе планирует предоставить территорию площадью 150 га территории для строительства МЦПС "Таскала-Озинки", расположенной между автомобильной и железнодорожной магистралями.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СЭЗ "Морпорт Актау".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Большое значение для развития транзитного потенциала пункта перехода "Хоргос" также имеет координация деятельности с морским портом Актау как основного казахстанского узла на Международном транспортном коридоре "Север-Юг", так как это обеспечивает значительное увеличение грузооборота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Морской порт Актау располагается на Западном коридоре (Аксарайская - Кандагач - Макат - Бейнеу - Мангышлак) и представляет собой западную ветвь   СТПК.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2003 года на территории морского порта Актау действует Специальная экономическая зона "Морпорт Актау", в основе принципов организации которой лежит создание зоны свободной торговли, промышленной зоны и транспортно-логистического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рамках проекта "Расширение территорий СЭЗ "Морпорт Актау" осуществляется подготовка проектов создания транспортно-логистического терминала. Для этих целей акиматом Мангистауской области рядом с СЭЗ "Морпорт Актау" предоставляется территория площадью 200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создания Единой транспортно-логистической системы СТПК через СЭЗ "Морпорт Актау" предполагается формировать грузопотоки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Индия - Иран - Ближний Восток - СЭЗ "Морпорт Актау" - Казахстан - ПТЭЗ "Хоргос-Восточные ворота", Казахстан - Китай;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Индия - Иран - Ближний Восток - СЭЗ "Морпорт Актау", Казахстан - Россия - Европа.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ближайшее время должны быть решены технические вопросы об оснащении станции Актау-порт специализированной контейнерной площадкой и крановыми механизмами.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Единой транспортно-логистической системы СТПК между основными крупными перевалочными пунктами - сухими портами "Хоргос-Восточные ворота", "Таскала-Озинки" и СЭЗ "Морпорт Актау" создает условия для объективного роста международных контейнерных перевозок через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учитывать, что существующая конкуренция альтернативных маршрутов через страны Центральной Азии или России требует ускоренных мер от Казахстана по развитию конкурентоспособной инфраструктуры транспортных коридоров имеющих международный статус Восток-Запад и Север-Юг. Сложившийся мировой опыт свидетельствует, что перенаправить транзитные потоки значительно труднее, чем открыть их.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3.6. Анализ слабых и сильных сторон создания приграничной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торгово-экономической зоны "Хоргос-Восточные ворота"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Структура внешней торговли Казахстана со странами ЕС, Китаем и Россией не соответствует имеющемуся потенциалу и не отражает реальные возможности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внешнеторговой деятельности Казахстана необходимо расширение внешнеэкономических связей и диверсификация товарной структуры, расширение географии внешнеторговых операций путем активного привлечения транснационального капитала в экономику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занимающий выгодное географическое расположение на континенте, имеет все необходимые условия для развития трансконтинентальных коридоров по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Казахстану необходимо обеспечить свою долю в объеме экспортно-импортных и транзитных грузопотоков из Китая, в первую очередь, в страны СНГ, позиционируя ПТЭЗ "Хоргос-Восточные ворота", как реальную составляющую в формировании грузопотоков из Китая, с учетом реализации программ развития его западных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Слабые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сырьевая направленность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узость внутреннего казахстанского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конкурентоспособность казахстанской перерабатывающей промышленности на мировых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не является членом ВТО и других международных организаций, обеспечивающих развитие международной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существенные расхождения в таможенной статистике Казахстана и Китая;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развитая таможенная, пограничная и сервисно-торгово-производственная инфраструктура транспортных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нестандартизированной и несертифицированной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современной сервисно-торгово-производственной инфраструктуры транспортных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транспортно-логистических центров, обеспечивающих полный комплекс услуг по грузопереработке и грузоперевалке;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слабый потенциал загрузки контейнерных поездов внутри Казахстана, сырьевая ориентация промышленности и преобладание в экспорте неконтейнеропригодных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логистических схем передвижения грузов по трансконтинентальным маршрутам Европа - Азия через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контейнерных перевозок на территории Казахстана, низкий уровень контейнеризации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Сильные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значительных сырьевых, трудовых и инфраструктурных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низкая стоимость факторов производства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выгодное геоэкономическое положение республики и выход на рынки стран АТР и Европы;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значительный транспортный и транзитный потенциал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выгодное географическое положение республики на пересечении основных международных транзитных коридоров и мировых контейнерных рынков по направлению Европа - Китай - страны АТР;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опережающие темпы роста мировой торговли и объективная необходимость в поиске новых транзитных маршрутов (недостаток мощностей морских портов для переработки грузов);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инвестиционный рейтинг Казахстана на мировых инвестиционных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политическая стабильность в Казахстане и основных странах-внешнеторговых партнерах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Возможности: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на базе собственных сырьевых и ввозимых ресурсов, ориентированных на экспорт, выпуск продукции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развития торгово-экономических зон с привлечением крупного транснационального капитала с целью размещения современных наукоемких технологий, производств, через организацию систем субконтрактации, промышленного аутсорсинга с производителями развитых и индустриально развивающихся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таможенных процедур, а также недопущение манипулирования кодами Товарной номенклатуры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таможенной и пограничной инфраструктуры, направленной на увеличение пропускной способности казахстанского автомобильного пункта перехода "Хоргос";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прохождения и обработки грузопотоков и эффективности импортных операций из Китая;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СТПК - казахстанского участка международных трансконтинентальных коридоров, как наиболее экономически выгодного по транспортным издержкам и геоэкономическому 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современных транспортно-логистических центров для обработки транзитных контейнерных грузов на казахстанских приграничных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транспортно-логистической системы на основных казахстанских участках международных транспортных коридоров;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физической интеграции железнодорожного, автомобильного транспорта в республике, развитие системы мультимодальных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привлечения транснациональных логистических корпораций в целях продвижения казахстанского участка трансконтинентального азиатского коридора;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таможенных режимов транзита грузов Казахстана, Китая, России, стран Прибалтики.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Риски: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различия в таможенных режимах передвижения транзитных грузов в странах, через которые пролегают основные трансконтинентальные маршруты Европа - Казахстан - 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нетарифные барьеры в Казахстане и транзитных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межгосударственные различия в стандартах и требованиях по организации контейнерных перевозок, разная ширина железнодорожной колеи в Китае, странах СНГ и Европы.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3.7. Оценка вклада проекта в развитие экспортного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транзитного потенциала Казахстана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3.7.1. Рост объемов транзитных перевозок через сухой 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"Хоргос-Восточные ворота"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сухого порта существенно повлияет на прогнозируемый рост транзитных грузопотоков через Казахстан. Основные транзитные грузы предполагается освоить за счет объемов перевозок между Европой и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наиболее пессимистическим прогнозам, с момента предполагаемого начала функционирования сухого порта объем грузопотоков поднимется до 540 тыс. тонн, а доля сухого порта в общем транзите увеличится с 4,9 % до 5,1 %.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2015 году предполагается увеличить долю транзита через сухой порт в объеме транзита в Казахстане до 12 %, а доля транзитных грузопотоков Европа - Китай достигнет 7,2 %.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 5. Прогноз грузопотоков через сухой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"Хоргос-Восточные ворота" за период 2006-2015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013"/>
        <w:gridCol w:w="1733"/>
        <w:gridCol w:w="1713"/>
      </w:tblGrid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г. 
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перевозок Китай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Европа, млн.тонн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458,3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 через 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33,04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транзита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грузопотоке Европа - Китай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2,6 %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4,1 %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7,2 %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Транзитный грузопоток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сухой порт Хоргос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3,97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сухого порта Хоргос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4,9 %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6,1 %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Динамика транзитных грузопотоков через сухой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"Хоргос-Восточные ворота"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(См. бумажный вариант)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3.7.2. Рост объемов производства в промышленной зоне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приграничной торгово-экономической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"Хоргос-Восточные ворота"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наибольшего экономического эффекта от функционирования производственного комплекса ПТЭЗ "Хоргос-Восточные ворота", в его структуру будут включены производства, имеющие системообразующий характер для развития смежных производств и отраслей в Казахстане. Выбор этих предприятий будет определяться следующими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на выпускаемую продукцию на рынках Китая, Европы и стран АТР и высокая эластичность по ценам;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 производство транснационального капитала и прямых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новых конкурентоспособных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предварительным прогнозам на основе средних показателей инвестиционных стоимостей проектов, а также средней мировой рентабельности ПИИ, за 6 лет (2009-2015 годы) в промышленную зону ПТЭЗ "Хоргос-Восточные ворота" предполагается привлечь около 1 608,6 млн. долл. США. Годовой объем производства в данной зоне к 2015 году достигнет 706,7 млн. долл. США, в том числе, продукции на экспорт - 666,78 млн. долл. США.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Прогноз ПИИ, объемов производства и экспорта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промышленной зоне ПТЭЗ "Хоргос-Восточные ворота"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отраслей размещения ПИИ в Казахстане, а также товарной структуры международной торговли позволяет выделить следующий основной ряд отраслей промышленной зоны ПТЭЗ на начальных этапах ее функционирования, которые будут вовлечены через цепочки добавленных стоимостей в крупные производства Европы и Китая: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строительная индустрия;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сборочные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 (производство транспортных средств, электротехнического и электронного оборудования).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будущем перспективными отраслями в реализации инвестиционных проектов являются химическая, металлургическая, энергетическая, нефтехимическая и фармацевтическая промышленность, деревообработка, кожевенное производство.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 и задачи Программы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формирование условий для обеспечения конкурентоспособности национальной экономики, направленной на ускоренный подъем несырьевых секторов экономики и гармоничного территориального, геоэкономического развития, эффективного позиционирования Республики Казахстан в системе мирового хозяйствования и международной торговли путем развития приграничных торгово-экономических отношений и транзитного потенциала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Казахстана в действующую систему международной торговли как полноценного участника, исполняющего на международном уровне сервисно-торгово-производственные функции на основе развития приграничных торгово-экономических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международных транспортно-коммуникационных коридоров, как главных магистралей международного торгово-экономического и промышленного сотрудничества и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вхождение Казахстана в международное правовое поле - по международной транспортной, торговой и таможенной политике, как участника международной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конкурентоспособной себестоимости производимых в Казахстане товаров и услуг на основе применения прогрессивных и развивающихся в мировой практике механизмов, таких как транспортная и производственная логистика;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сервисно-торгово-производственной инфраструктуры международных транспортных коридоров по обеспечению максимального экономического эффекта от использования транзитного потенциала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свободных таможенных зон, приграничных торгово-экономических зон и формирование на их основе транспарентных экономических условий для привлечения иностранных инвестиций, производственных мощностей транснациональных компаний и услуг международных операторов;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по преодолению расхождений в таможенной статистике между Казахстаном и Китаем по внешнеторговой деятельности, мониторингу и прогнозированию экспортно-импортных операций между двумя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полномасштабная разработка международного транзитного коридора - СТПК в целях развития международных контейнерных грузоперевозок, как одного из наиболее быстрорастущих глобальных грузопотоков, имеющего значительный потенциал для экономики Казахстана, как экспортера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транспортно-логистической инфраструктуры международного коридора, в том числе обеспечение единого таможенного контроля при перемещении грузов в системе международного транзитного коридора с планируемым транспортно-логистическим центром "Таскала-Озинки" и СЭЗ "Морпорт Актау";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адекватных условий для вступления Казахстана 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международного казахстанско-китайского и казахстанско-российского приграничного сотрудничества в целях социально-экономического развития регионов в рамках ШОС и ЕврАзЭС, включение их в систему международной торговли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широкомасштабного и взаимовыгодного торгово-экономического сотрудничества с Китаем и Россией, странами СНГ и Прибалтики, Европы и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экспортного потенциала национальной промышленности через включение в транснациональные технологические цепочки - в систему международной субконтрактации и аутсорсинга, путем формирования континентальных технологических узлов на территории Казахстана с использованием промышленного и транспортного потенциала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приоритетных направлений индустриального развития на основе промышленной кооперации Европа - Россия - Казахстан - Китай - страны АТР;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 развитие транзитных контейнерных перевозок в Казахстане путем создания благоприятных условий для грузопритяжения, формирования грузообъемов и грузопотоков в транспортные коридоры Казахстана из Китая, стран АТР и СНГ, Европы и Ближневосточной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развития транспортной отрасли Казахстана путем создания условий для развития национальных перевозчиков, экспедиторов, логистеров, навигационных систем, информационных технологий и региональных сервисно-торгово-производственных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Казахстана на международные рынки инвестиций и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внедрения передового опыта в управлении, повышение квалификации национальных кадров и увеличение занятости населения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на первом этапе (2007-2009 годы);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создание условий для полномасштабного участия Казахстана в расширении многостороннего торгово-экономического сотрудничества в рамках ШОС,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предпосылок для дальнейшего развития МЦПС "Хоргос", как базового элемента ПТЭЗ "Xopгoc-Восточные ворота";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условий для эффективного функционирования международных транспортных коридоров на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для физической интеграции железнодорожного, автомобильного транспорта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ПТЭЗ "Xopгoc-Восточные ворота" и "Таскала-Озинки".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Совершенствование нормативно-правовой базы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дальнейшего совершенствования нормативно-правовой базы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нормативно-правовой базы создания ПТЭЗ "Xopгoc-Восточные ворота" в соответствии с международными нормами ВТО и Международной конвенции об упрощении и гармонизации таможенных процедур от 18 мая 1973 года, измененной Протоколом Совета Таможенного Сотрудничества Всемирной таможенной организации об изменении Международной Конвенции об упрощении и гармонизации таможенных процедур от 26 июня 1999 года (далее - Киотская конвенция);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нормативно-правовой базы, регулирующей приграничную торговлю и приграничное сотрудничество, в соответствии с общепринятыми нормами международной торговли, а также на основе двусторонних торгово-экономических и тарифных соглашений с Китаем, Россией, странами Прибалтики, другими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дальнейшей работы по подготовке Казахстана к вступлению 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присоединения Казахстана к обязательным международным договорам, регулирующим объекты международной торговли, в том числе, присоединение к Киотской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Казахстана к основным международным договорам по функционированию международных транспортных коридоров и контейнерных перевозок.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Разработка и создание условий для полномасштабного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участия Казахстана в расширении многостороннего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торгово-экономического сотрудничества в рамках Шанхайской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сотрудничества и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и создания условий для полномасштабного участия Республики Казахстан в расширении многостороннего торгово-экономического сотрудничества в рамках ШОС, ЕврАзЭС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полноценного участия Казахстана в программах экономического сотрудничества в рамках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Соглашений между Правительством Республики Казахстан и Правительством Китайской Народной Республики по международному разделению труда в целях избежания конкуренции между китайской зоной свободной торговли (город-порт Хоргос) и казахстанским ПТЭЗ "Хоргос-Восточные ворота" и по использованию транспортного коридора;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программ ЕврАзЭС, в частности, по упрощению и гармонизации таможенных процедур на основе Киотской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общего экономического пространства, промышленной и технологической интеграции в рамках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по дальнейшему развитию МЦПС "Хоргос" как базового элемента организации торгово-экономических отношений Казахстана, России и Китая;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специализированных технопарковых зон вдоль СТПК на основе геоэкономических ресурсов городов Алматы, Тараз, Шымкент, Кызылорда, Актюбинск и Уральск.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Создание предпосылок для дальнейшего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"Хоргос" как базового элемента приграничной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торгово-экономической зоны "Хоргос-Восточные ворота"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предпосылок для эффективного функционирования ПТЭЗ "Хоргос-Восточные ворота" предусматривается нижеследующие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 подготовительном этапе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(2007-2009 годы) планируется дальнейшее развитие МЦПС "Хоргос" как базового элемента ПТЭЗ "Хоргос-Восточные ворота", что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таможенной и пограничной инфраструктуры, в том числе увеличение пропускной способности казахстанского автомобильного пункта перехода "Хоргос";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мер по инженерной защите территории МЦПС "Хоргос" через строительство берегоукрепительной дамбы правого берега реки Хоргос и аналогичного сооружения по левому берегу, протяженностью не менее 1500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струенаправляющих дамб в русле реки Хоргос для организации стоков по канализированному руслу;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ежегодные эксплуатационные работы по углублению русла реки и расчистке от заносов;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селезадерживающего сооружения в районе выхода реки Хоргос из гор (село Баскунчи);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пожарных депо;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прохождения и обработки товаров, транспортных средств из Китая;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совместно с китайской стороной таможенного администрирования на основе "зеркальной" статистики внешней торговли двух стран с целью использования казахстанской стороной данных, позволяющих выявить реальный объем неучтенного товарооборота участников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единого формата обмена информацией, согласование с китайской стороной процедур регистрации и таможенного оформления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гармонизации двусторонних торгово-экономических отношений между Казахстаном и Китаем в сфере стандартизации, сертификации и инспекционного контроля, нормативно-правовой базы в области качества продукции с учетом международных стандартов и норм, преодоление технических барьеров в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обеспечению национальной безопасности сторон от возможных угроз, связанных с приграничной торговлей (экономическая, экологическая, санитарно-эпидемиологическая и ветеринарная безопасность):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совместных подходов по решению проблем международного терроризма, религиозного экстремизма и наркотрафика;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природоохранных мер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вопросов по санитарно-эпидемиологическому, ветеринарному, фитосанитарному и карантинному надзору;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миграционный контроль и регулирование перемещения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финансового рынка, в том числе, развитие совместных банковских операций и страхования в системе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индустриальными и технопарковыми зонами страны, в том числе, в части развития кластерных инициатив;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(научно-технической, коммерческой, юридической), проведение мониторинга импорта, экспорта и транзитных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консалтинговых услуг для предпринимателей по вопросам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государственных и частных инициатив для реализации взаимовыгодных трансграничных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 инвестиционном этапе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2007-2008 годов планируется осуществление основных мероприятий инвестиционного и организационного характера в соответствии с проектными и программными решениями строительства инфраструктуры (инженерной, коммуникационной и производственной).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 течение основного этапа </w:t>
      </w:r>
      <w:r>
        <w:rPr>
          <w:rFonts w:ascii="Times New Roman"/>
          <w:b w:val="false"/>
          <w:i w:val="false"/>
          <w:color w:val="000000"/>
          <w:sz w:val="28"/>
        </w:rPr>
        <w:t xml:space="preserve">с 2009 года планируется завершение строительства и начало полномасштабного функционирования МЦПС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МЦПС "Хоргос" площадью в 120 га будут размещены следующие объекты: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бизнес-центр, офисы банков и страховых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социально-бытовой инфраструктуры, пункты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автоматизированные складские помещения для хранения и обработки грузов, центры сертификации, санитарно-карантинный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транспортно-экспедиционные и брокерские фирмы, туристические фирмы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торгово-ярмарочный комплекс и центр оптово-розничной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здания и офисы;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информационно-логистический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торговые и туристские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культурный блок, этнографический парк;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государственных контрольных служб (таможенных, пограничных, санитарно-эпидемиологических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сообщающийся с аналогичной прилегающей территорией города-порта Хоргос (Китай) коридор, для свободного перемещения граждан и товаров внутри казахстанско-китайской торговой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на данном этапе создание международного сухого порта в структуре ПТЭЗ "Хоргос-Восточные ворота", действующего в соответствии с Киотской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порт является системообразующим ядром торгово-экономической зоны и будет запущен в эксплуатацию в 2011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порт - это транспортно-логистический узел, являющийся сухопутным регулятором деятельности морских портов, в данном случае, тихоокеанских и атлантических портов Азии и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создания сухого порта является повышение качества оказываемых системой услуг по транспортировке, грузонакоплению, перевалке, складированию, грузопереработке, ускорению таможенной обработки грузов, увеличению на этой основе доли казахстанских и международных операторов в экспортно-импортных перевозках, подготовке и осуществлению экспорта логистических услуг, применению прогрессивных технологий перевозок, реформированию и развитию системы операторов и экспедиторов, обеспечению безопасного функционирования транспорта, развитию навигационных и телематических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сухой порт "Хоргос-Восточные ворота"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производств со специальным таможенным режимом - расфасовка и упаковка, комплектация и производство комплектующих, сборочные производства, реэкспортная переработка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центра оптово-розничной торговли, телекоммуникационных услуг, информационно-логистического центра, пунктов общественного питания, санитарно-карантинного пункта, специализированных автоматизированных складских помещений для хранения и обработки грузов, центров сертификации, транспортно-экспедиционных и брокерских фирм, страховых компаний, туристических фирм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транспортно-логистические терминальные комплексы с широким спектром оказываемых услуг, включая услуги складов временного хранения, и, представляющие собой комплекс инженерно-технических сооружений с современным технологическим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сообщающийся с аналогичной прилегающей территорией города-порта Хоргос (Китай) коридор для свободного перемещения граждан и товаров внутри казахстанско-китайской торговой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международного сухого порта в структуре ПТЭЗ "Хоргос-Восточные ворота"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территории под международный сухой порт площадью 10 квадратных километров с учетом формирования производственной части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проектно-изыскательских работ по разработке подготовительных мероприятий освоения территории сухого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энергообеспечения сухого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водообеспечения и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детальной планировки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подготовке территорий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технико-экономического обоснования проекта создания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участка железной дороги Хоргос (село Инталы) - Сарыозек, связывающего транскитайскую железнодорожную магистраль Ляньюньгань - Урумчи с Южным транспортным коридором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автомобильной дороги от пункта перехода "Хоргос" до села Инталы;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реконструкция, строительство инфраструктуры и приведение в соответствии с международными стандартами автомобильной дороги Хоргос -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терминальных мощностей на станции Сарыозек, как сухого порта специального назначения для хранения, переработки, перевалки и накопления опасных, нестандартных и спецгрузов.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предусматривается создание в ПТЭЗ "Хоргос-Восточные ворота" условий для размещения конкурентоспособных производств, имеющих экспортное направление. Специализированные логистические производства, размещаемые в портовых зонах максимально сокращают транзакционные издержки, и обеспечивают деятельность смежных производств - поставщиков сырья и комплектующих, аутсорсеров и субконтрактеров.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ПТЭЗ "Хоргос-Восточные ворота" представляет собой международную торгово-экономическую зону, размещаемую на площади 50 квадратных километров на приграничной территории Панфиловского района Алматинской области, которая будет состоять из следующих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для размещения производственных мощностей крупных транснациональных корпораций, казахстанских и китайских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административно-бытовые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инженерно-коммуникационные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терминальные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ПТЭЗ "Хоргос-Восточные ворота" предполагает выделение 50 квадратных километров приграничной территории, которая располагается между пунктом перехода "Хоргос" и селом Инталы. На рассматриваемом этапе по данной Программе будут проведены все подготовительные работы для размещения производственных объектов участников ПТЭЗ "Хоргос-Восточные ворота".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проектно-изыскательских работ по разработке подготовительных мероприятий освоения территории ПТЭЗ "Хоргос-Восточные ворота";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энергообеспечения ПТЭЗ "Хоргос-Восточные ворота";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водообеспечения и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детальной планировки ПТЭЗ "Хоргос-Восточные ворота";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подготовке территорий ПТЭЗ "Хоргос-Восточные ворота";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строительства инженерного и инфраструктурного обеспечения ПТЭЗ "Хоргос-Восточные ворота".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Формирование условий для эффективного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части Среднеазиатского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транспортно-промышленного коридора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формирования условий для эффективного функционирования международных транспортных коридоров на территории Казахстана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инфраструктуры пункта перехода "Хоргос" и строительство современного международного транспортно-логистического центра "Хоргос-Восточные ворота" по обслуживанию экспортно-импортных и транзитных контейнерных грузопотоков;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транспортной инфраструктуры и портов Казахстана в международные информационные и справочные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специализированных технопарковых зон вдоль СТПК на основе геоэкономических ресурсов городов Алматы, Тараз, Шымкент, Кызылорда, Актюбинск и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транспортно-логистических производственных центров на основных пунктах перехода "Хоргос" и "Таскала" (Западно-Казахстанская область) - Озинки (Россия);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транспортно-логистической системы СТПК, объединяющей международные сухие порты в структуре ПТЭЗ "Хоргос-Восточные ворота", ПТЭЗ "Таскала-Озинки" и СЭЗ "Морпорт Актау" по формированию единой технологической системы взаимодействия государственных контролирующих органов и унификации проведения таможенных, пограничных процедур.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Обеспечение условий для физической интеграции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железнодорожного, автомобильного транспорта Казахстана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условий для физической интеграции железнодорожного, автомобильного транспорта Казахстана производится путем создания сухих портов как регуляторов деятельности крупных морских портов и действующих транспортных узлов Казахстана, России, Азии и Европы.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5.6. Создание и развитие приграничной торгово-экономической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зоны "Хоргос-Восточные ворота" и международного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приграничного сотрудничества "Таскала-Озинки"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ПТЭЗ "Хоргос-Восточные ворота" и МЦПС "Таскала-Озинки" будут созданы в рамках полномасштабного развития приграничного торгово-экономического сотрудничества между Казахстаном, Китаем и Россией и формирования транспортно-коммуникационного коридора, обеспечивающего выход на внешние рынки и интеграцию страны в региональную и мировую экономику.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Программы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Источниками финансирования являются средства республиканского бюджета, собственные средства частных инвесторов, национальных компаний, прямые инвестиции институтов развития, заемные средства банков второго уровня и других финансовых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Программы из республиканского бюджета будут направлены средства в 2007 году в размере 1 627,0 млн. тенге. Объемы расходов на 2008-2009 годы будут уточняться в соответствии с Законом Республики Казахстан о республиканском бюджете на соответствующий финансовый год.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способствовать созданию реальных условий для выхода Казахстана на мировые рынки, эффективного позиционирования республики в системе мирового хозяйствования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управление и планирование внешнеторговых операций Казахстана к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экономических "точек роста" для конкурентоспособного вхождения Казахстана в систему международного разделения труда в сферах транспорта, логистики, торговли и экспортного производства к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Казахстана в международных технологических цепочках в виде производственной кооперации, субконтрактации и аутсорсинга, в развитии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становление казахстанской части МЦПС "Хоргос" как объекта международного значения и обеспечивающего полноценное участие Казахстана в расширении многостороннего торгово-экономического сотрудничества в рамках ШОС к 2009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транспортной системы Казахстана и сервисно-торгово-производственной инфраструктуры казахстанского участка трансазиатского транзитного коридора СТПК в области международных контейнерных перевозок к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торгово-экономического сотрудничества с Россией и Китаем и многостороннее развитие внешнеторговых связей со странами Юго-Восточной Азии, Европы и другими странами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Соглашения по международному разделению труда между Казахстаном и Китаем в 2008 году по сервисным, производственным и транспортным аспектам деятельности ПТЭЗ "Xopгoc-Восточные ворота" во избежание международной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Казахстана на международные рынки инвестиций и международного страхования в 2011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в республике производственных мощностей и операторских возможностей крупных ТНК и мировых брендов;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международного управленческого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международных стандартов и новых технологий в сфере транспортных и логистических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прогрессивных технологий перевозок, реформирование и развитие системы операторов и экспедиторов, обеспечение безопасного функционирования транспорта, развитие навигационных и телематических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кооперационных связей Казахстана, Китая и России, создание новых рынков сбыта казахстанской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индустриально-инновационного развития приграничных территорий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специальных технопарковых зон вдоль транспортного коридора, на основе геоэкономических ресурсов городов Алматы, Тараза, Шымкента, Кызылорды, Актобе и Уральска;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модернизацию структуры промышленности Казахстана путем привлечения современных наукоемких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высококвалифицированных кадров и создание дополнительных рабочих мест, повышение квалификации местного персонала.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8. План мероприятий по реализации Программы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развития Международного центра приграничного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сотрудничества "Хоргос" на 2007-2009 годы (I этап)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773"/>
        <w:gridCol w:w="2393"/>
        <w:gridCol w:w="1873"/>
        <w:gridCol w:w="1593"/>
        <w:gridCol w:w="1473"/>
        <w:gridCol w:w="13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нормативно-правовой базы 
</w:t>
            </w:r>
          </w:p>
        </w:tc>
      </w:tr>
      <w:tr>
        <w:trPr>
          <w:trHeight w:val="21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 1973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года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МИД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сухие 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Озинки",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СЭЗ "Морпорт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КНБ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Россией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Озинки"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Озинки"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Разработка и создание условий для полномасштабного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участия Казахстана в расширении многостороннего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торгово-экономического сотрудничества в рамках Шанхайской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организации сотрудничества, Евразийского экономического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сообщества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избежания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зоной свобод-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Создание предпосылок для дальнейшего развития МЦПС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"Хоргос" как базового элемента ПТЭЗ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"Хоргос-Восточные ворота" 
</w:t>
            </w:r>
          </w:p>
        </w:tc>
      </w:tr>
      <w:tr>
        <w:trPr>
          <w:trHeight w:val="22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22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частями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МЦПС "Хоргос"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Озинки"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МЦПС "Хоргос"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в/из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границе"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установке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(оружие,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отравляющие,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психотроп-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(диспетчер-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телефон-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радиосвязи)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в/из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въездом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с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деревообра-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СТРК ИСО/МЭК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Инталы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 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товарам,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Формирование условий для эффективного функционирования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казахстанской части Среднеазиатского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транспортного-промышленного коридора 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МСХ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"зеркальной"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Китая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Обеспечение условий для физической интеграции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железнодорожного, автомобильного транспорта Казахстана 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Озинки"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Создание и развитие ПТЭЗ "Хоргос-Восточные ворота"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МЦПС "Таскала-Озинки" 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ПТЭЗ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2008 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Озинки"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2008 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 - Агентство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МЦПС    - акционерное общество "Международный центр приграничного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"Хоргос"     сотрудничества "Хоргос"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МЦПС       - Международный центр приграничного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"Хоргос"     "Хоргос"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 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 КНБ     - Пограничная служба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ПТЭЗ       - Приграничная торгово-экономическая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СТПК       - Среднеазиатский транспортно-промышленный коридор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 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ЕС  - страны Европейского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АТР - страны Азиатско-Тихоокеанского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УКВ        - ультракороткие волны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