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0af7" w14:textId="b7c0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12 декабря 2005 года N 1235 и от 30 марта 2006 года N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2006 года N 1055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2005 года N 1235 "Об утверждении паспортов республиканских бюджетных программ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93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6. "Плана мероприятий по реализации бюджетной программы", в строке, порядковый номер 2, слова "возмещение затрат сельхозтоваропроизводителей на экспертизу качества хлопка в объеме 846,7-1270,0 тысяч проб" заменить словами "субсидирование затрат на создание отечественного сертификационного центра на базе акционерного общества "Продовольственная контрактная корпорация";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Прямом результате пункта 7 слова "обеспечение проведения объективной экспертизы качества каждой кипы производимого в республике хлопка-волокна в объеме 846,7-1270,0 тысяч проб по международным стандартам." заменить словами "создание отечественного сертификационного центра, соответствующего международным стандартам и обеспечивающего объективную экспертизу качества каждой кипы производимого в республике хлопка в объеме до 682,0 тысяч проб.";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марта 2006 года N 214 "Об утверждении Правил использования средств на поддержку развития семеноводства" (САПП Республики Казахстан, 2006 г., N 11, ст. 102):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использования средств на поддержку развития семеноводства,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субсидирование затрат на создание отечественного сертификационного центра на базе акционерного общества "Продовольственная контрактная корпорация" (далее - АО "Продкорпорация");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Субсидии, указанные в подпункте 5) пункта 3 настоящих Правил, выплачиваются в соответствии с главой 5 настоящих Правил.";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Порядок получения субсидий для создания на базе АО "Продкорпорация" отечественного сертификационного центра по экспертизе качества хлопка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субсидий на создание отечественного сертификационного центра по экспертизе качества хлопка: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АО "Продкорпорация" представляет в местный исполнительный орган области по одному экземпляру копий договоров и счетов-фактур на приобретение зданий, оборудования, техники и услуг (монтаж и наладка стандартизированного инструмента для тестирования хлопка (SITC), системы для создания температурного режима, влажности и освещения и другие услуги) - для получения аванса в размере пятидесяти процентов от суммы субсидий;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оставшейся суммы субсидий на приобретение зданий, оборудования, техники и услуг (монтаж и наладка стандартизированного инструмента для тестирования хлопка (SITC), системы для создания температурного режима, влажности и освещения и другие услуги) АО "Продкорпорация" представляет в местный исполнительный орган копии платежных документов и актов поставок товаров,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области в течение пяти календарных дней проверяет представленные документы (копии договоров и счетов-фактур, платежных документов и актов поставок товаров, работ и услуг) и для перечисления субсидий на текущий банковский счет АО "Продкорпорация" в соответствии с планами финансирования по платежам представляет в территориальный орган Комитета казначейства Министерства финансов Республики Казахстан счета к оплате.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Ежемесячно к 25 числу, но не позднее 25 декабря соответствующего года местный исполнительный орган области представляет в Минсельхоз отчет о реализации бюджетной подпрограммы.".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