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3f4c" w14:textId="e67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2006 года N 1050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совершенное в городе Астане 4 июля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об урегулировании прав собственности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объекты курортно-рекреационного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хозяйства, расположенные на территории Иссык-Кульской области 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16 июня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признании прав и регулировании отношений собственности от 9 октября 1992 года и Протоколом между Правительством Республики Казахстан и Правительством Кыргызской Республики о признании прав собственности Республики Казахстан на объекты недвижимого имущества, находящиеся на территории Кыргызской Республики, от 25 декабря 2003 года,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Кыргызская Сторона: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обязуется в течение 5-ти месяцев с момента подписания настоящего Соглашения провести внутригосударственные процедуры, необходимые для вступления его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одного месяца со дня вступления в силу настоящего Соглашения оформляет право собственности Республики Казахстан на здания и сооружения, расположенные на территории Иссык-Кульской области Кыргызской Республики,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 (село Корумды);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 отдыха "Самал" (поселок Бостери);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"Казахстан" (город Чолпон-Ата);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спортивно-оздоровительный лагерь "Университет" (поселок Бостери).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после оформления прав ее собственности на объекты, указанные в подпункте 2) пункта 1 статьи 1 настоящего Соглашения, предпримет следующие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доведению до уровня 3-х или 4-х звездочных отелей по возможности с круглогодичным функционированием: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 "Казахстан" - в течение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Казахстана"), дом отдыха "Самал", Спортивно-оздоровительный лагерь "Университет" - в течение четырех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и эксплуатации вышеуказанных объектов задействовать не менее 80 процентов рабочей силы из числа граждан Кыргызской Республики.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из уведомлений Сторон о выполнении необходимых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4 июля 2006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