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a69e" w14:textId="d0aa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между Правительством Республики Казахстан и Правительством Федеративной Республики Германия о сотрудничестве по поддержке граждан Республики Казахстан немецкой национальности от 31 мая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2006 года N 1027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Федеративной Республики Германия о сотрудничестве по поддержке граждан Республики Казахстан немецкой национальности от 31 мая 1996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Министра иностранных дел Республики Казахстан Онжанова Нурлана Баймолдановича подписать от имени Правительства Республики Казахстан Протокол о внесении изменений и дополнений в Соглашение между Правительством Республики Казахстан и Правительством Федеративной Республики Германия о сотрудничестве по поддержке граждан Республики Казахстан немецкой национальности от 31 мая 1996 года,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Федеративной Республики Германия о сотрудничестве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поддержке граждан Республики Казахстан немецкой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национальности от 31 мая 1996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надлежащего толкования и исполнения положений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Федеративной Республики Германия о сотрудничестве по поддержке граждан Республики Казахстан немецкой национальности, совершенного в Алматы 31 мая 1996 года (далее - Соглашение), Правительство Республики Казахстан и Правительство Федеративной Республики Германия, далее именуемые Договаривающимися Сторонами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пункте (1)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слова "в том числе индивидуальные права" заменить словами "в частности".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подпункте 5) пункта (1) статьи 2 Соглашения слова "и осуществлять религиозную деятельность в области образования на немецком языке" заменить словами "осуществлять образовательную религиозную деятельность на немецком языке в духовных учебных заведениях и иных религиозных объединениях."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(2)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"Правительство Республики Казахстан в соответствии с национальным законодательством Республики Казахстан обеспечит гражданам Республики Казахстан немецкой национальности, выезжающим из Казахстана либо возвращающимся в Казахстан на постоянное местожительство, вывоз/ввоз всех личных вещей и документов с освобождением от уплаты таможенных платежей, регулирует трансферт имущественных ценностей, а также гарантирует неприкосновенность оставляемого движимого и недвижимого имущества".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(1)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подпунктами 1) и 2) дополнить подпунктом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"неприменение мер нетарифного регулирования в отношении товаров, ввозимых в качестве гуманитарной или безвозмездной помощи, за исключением лекарственных средств, медицинской техники и изделий медицинского назначения, в отношении которых требуется наличие регистрации на территории Республики Казахстан в Государственном Реестре лекарственных средств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8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дополнить пунктами 3 и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"(3) В случае возникновения споров и разногласий при толковании и применении положений настоящего Соглашения Договаривающиеся Стороны будут разрешать их путем консультаций и переговоров".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"(4) По взаимному согласию Договаривающихся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Протокол временно применяется с даты подписания и вступит в силу с даты последнего письменного уведомления о выполнении Договаривающимися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Протокол заключается на неопределенный срок и будет оставаться в силе до прекращения действия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Берлин "__" ______ 2006 года в двух подлинных экземплярах, каждый на казахском, немецком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Протокола, Договаривающиеся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 Федеративной Республики Германия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