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601c" w14:textId="57f6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августа 2004 года N 863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2006 года N 1019. Утратило силу постановлением Правительства Республики Казахстан от 28 сентября 2015 года № 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28.09.2015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августа 2004 года N 863 "Об утверждении типовой формы договора о порядке и условиях частичного возмещения страховых выплат, заключаемого между агентом и страховщиком" (САПП Республики Казахстан, 2004 г., N 30, ст. 405)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типовую форму договора о порядке и условиях частичного возмещения страховых выплат, заключаемого между агентом и страховщиком, изложить в редакции согласно приложению к настоящему постановлению.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октября 2006 года N 1019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2004 года N 863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Типовая форма договора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и условиях частичного возмещения страховых </w:t>
      </w:r>
      <w:r>
        <w:br/>
      </w:r>
      <w:r>
        <w:rPr>
          <w:rFonts w:ascii="Times New Roman"/>
          <w:b/>
          <w:i w:val="false"/>
          <w:color w:val="000000"/>
        </w:rPr>
        <w:t xml:space="preserve">
выплат, заключаемого между агентом и страховщиком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______          N ____       " __  " _________ 200_г.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именуемое в дальнейшем "Агент", в лице председателя правления ___________, действующего (ей) на основании Устава с одной стороны и ________, именуемое в дальнейшем "Страховщик", в лице ___________, действующего (ей) на основании Устава, лицензии на право осуществления страховой деятельности по отрасли "общее страхование" от "__" _______ 200_г. с другой стороны, далее именуемые "Стороны", заключили настоящий договор о нижеследующем.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Предмет договора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Возмещение Страховщику части суммы, выплаченной в установленном порядке страхователям по страховым случаям в рамках обязательного страхования в растениеводстве, возникшим в результате неблагоприятного природного явления, при условии выполнения им требования законодательства и обязательств по настоящему договору.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и условия взаиморасчетов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Государственная поддержка обязательного страхования в растениеводстве осуществляется путем выделения бюджетных средств, определяемых законом о республиканском бюджете на соответствующий финансовый год, уполномоченному государственному органу в области растениеводства для возмещения пятидесяти процентов страховых выплат страховщикам по страховым случаям, возникшим в результате неблагоприятных природных явлений, и для оплаты услуг Агента.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Возмещение Агентом части страховых выплат Страховщику производится за счет средств, выделенных для поддержки обязательного страхования в растениеводстве, при наступлении всех нижеследующих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наступления страхового случая и полного исполнения Страховщиком обязательств по страховой выплате перед Страхователем согласно договору об обязательном страховании в растениеводстве;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обязательном представлении Страховщиком документов, предусмотренных пунктом 4 настоящего договора, подтверждающих наступление страхового случая и фактически произведенные страховые выплаты Страховщиком страхователю.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Возмещение Агентом части произведенной страховой выплаты производится в течение семи рабочих дней с момента получения от Страховщика письменного заявления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нотариально засвидетельствованная копия договора обязательного страхования в растениеводстве;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подтверждающие произведенную страховую выплату (платежное поручение - оригинал, дубликат расходного ордера, заверенный печатью страховщика);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осуществления страховой выплаты по решению суда прилагается копия вступившего в силу решения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документа об оценке оценочного дохода, заверенная страховщиком, в случае частичной гибели посевов.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4-1. В случае выявления несоответствия документов, предусмотренных пунктом 4 настоящего договора, требованиям, установленным законодательством Республики Казахстан, указанные документы возвращаются страховщику для устранения замечаний. При этом срок возмещения Страховщику части произведенной страховой выплаты исчисляется с момента повторного получения Агентом документов, но не может превышать семь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4-2. Страховщик несет ответственность за достоверность определения размера страховой выплаты.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Права и обязанности Агента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Агент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отказать Страховщику в возмещении части произведенной страховой выплаты в случае сообщения и (или) представления Страховщиком Агенту заведомо ложных сведений;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у Страховщика необходимую информацию для реализации своих прав и обязанностей, в том числе сведения, содержащие тайну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доводить до Страховщиков и страхователей информацию об утвержденных Правительством Республики Казахстан нормативах затрат на производство определенного вида продукции растениеводства;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наступлении неблагоприятного природного явления в составе комиссии проводить работу по определению размера площадей производства продукции растениеводства, подвергшихся воздействию неблагоприятных природных явлений.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Агент имеет иные обязанности, возложенные на него законодательством Республики Казахстан.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Права и обязанности Страховщика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Страховщик вправе на условиях настоящего договора получать возмещение части страховой выплаты от Агента из средств, выделенных для поддержки обязательного страхования в растениеводстве.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Страховщик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вести и накапливать статистику по проведению обязательного страхования в растениеводстве и представлять ее Агенту по его требованию;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тайну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оплатить услуги привлекаемого им оценщика (независимого эксперта);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информировать Агента обо всех судебных решениях и (или) определениях, касающихся произведенной страховой выплаты и ее размера, в трехдневный срок со дня их вынесения;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наступлении неблагоприятного природного явления направить своего представителя в состав комиссии, созданной по заявлению Страхователя местным исполнительным органом, для проведения обследования по определению площадей, подвергшихся воздействию неблагоприятных природных явлений.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Страховщик еженедельно представляет Агенту, информацию о вступивших в силу договорах обязательного страхования не позднее пятого числа месяца, следующего за месяцем заключения договора обязательного страхования по форме, согласно приложению к настоящему договору на электронном и бумажном носителях.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Страховщик имеет иные права и обязанности, предусмотренные законодательством Республики Казахстан.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Прочие условия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Все споры по настоящему договору решаются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Настоящий договор составлен в двух экземплярах по одному для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Договор вступает в силу с момента подписания сторонами и действует на протяжении двенадцати месяцев со дня его заключения.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Реквизиты сторон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Страховщик:                                  Агент: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договору о порядке и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частичного возмещения страховых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выплат, заключаемого между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агентом и страховщиком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______ 200_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      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 вступивших в силу договорах обязательного страхования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в растениеводстве в разрезе областей, районов, страхователей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(по состоянию на __ __________ года)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1468"/>
        <w:gridCol w:w="890"/>
        <w:gridCol w:w="1189"/>
        <w:gridCol w:w="1090"/>
        <w:gridCol w:w="1229"/>
        <w:gridCol w:w="1051"/>
        <w:gridCol w:w="1150"/>
        <w:gridCol w:w="1170"/>
        <w:gridCol w:w="1250"/>
        <w:gridCol w:w="1051"/>
        <w:gridCol w:w="1150"/>
      </w:tblGrid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(га) </w:t>
            </w:r>
          </w:p>
        </w:tc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(га) 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(га)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(га)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району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