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f79e" w14:textId="2a1f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государственных символах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2006 года N 1007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Конституционного закона Республики Казахстан "О государственных символах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Конституционный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государственных символах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Конституционном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Конституционном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Государственный флаг Республики Казахстан - государственный символ Республики Казахстан, представляющий собой прямоугольное полотнище голубого цвета с изображением в его центре солнца с лучами, под которым - парящий орел. У древка - вертикальная полоса с национальным орнаментом. Изображение солнца, лучей, орла и орнамента - цвета золота. Отношение ширины флага к его длине - 1:2;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Государственный герб Республики Казахстан - государственный символ Республики Казахстан, представляющий собой изображение шанырака (верхняя сводчатая часть юрты) на голубом фоне, от которого во все стороны в виде солнечных лучей расходятся уыки (опоры) в обрамлении крыльев мифических коней. В нижней части герба - надпись "Қазақстан";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Государственный гимн Республики Казахстан - государственный символ Республики Казахстан, представляющий собой музыкально-поэтическое произведение, исполняемое в случаях, предусмотренных настоящим Конституционным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Утверждение государственных символов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w:t>
      </w:r>
      <w:r>
        <w:br/>
      </w:r>
      <w:r>
        <w:rPr>
          <w:rFonts w:ascii="Times New Roman"/>
          <w:b w:val="false"/>
          <w:i w:val="false"/>
          <w:color w:val="000000"/>
          <w:sz w:val="28"/>
        </w:rPr>
        <w:t>
      1) изображение Государственного флага Республики Казахстан (прилагается);
</w:t>
      </w:r>
      <w:r>
        <w:br/>
      </w:r>
      <w:r>
        <w:rPr>
          <w:rFonts w:ascii="Times New Roman"/>
          <w:b w:val="false"/>
          <w:i w:val="false"/>
          <w:color w:val="000000"/>
          <w:sz w:val="28"/>
        </w:rPr>
        <w:t>
      2) изображение Государственного герба Республики Казахстан (прилагается);
</w:t>
      </w:r>
      <w:r>
        <w:br/>
      </w:r>
      <w:r>
        <w:rPr>
          <w:rFonts w:ascii="Times New Roman"/>
          <w:b w:val="false"/>
          <w:i w:val="false"/>
          <w:color w:val="000000"/>
          <w:sz w:val="28"/>
        </w:rPr>
        <w:t>
      3) музыкальную редакцию и текст Государственного гимна Республики Казахстан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Государственный флаг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Порядок применения Государственного флага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флаг Республики Казахстан поднимается или устанавливается:
</w:t>
      </w:r>
      <w:r>
        <w:br/>
      </w:r>
      <w:r>
        <w:rPr>
          <w:rFonts w:ascii="Times New Roman"/>
          <w:b w:val="false"/>
          <w:i w:val="false"/>
          <w:color w:val="000000"/>
          <w:sz w:val="28"/>
        </w:rPr>
        <w:t>
      1) на зданиях Резиденции Президента Республики Казахстан, Парламента Республики Казахстан, Правительства Республики Казахстан,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Республики Казахстан, Верховного Суда и других судов Республики Казахстан, местных представительных и исполнительных органов, а также на зданиях загранучреждений и торговых представительств Республики Казахстан, резиденций и на транспортных средствах глав загранучреждений Республики Казахстан - постоянно;
</w:t>
      </w:r>
      <w:r>
        <w:br/>
      </w:r>
      <w:r>
        <w:rPr>
          <w:rFonts w:ascii="Times New Roman"/>
          <w:b w:val="false"/>
          <w:i w:val="false"/>
          <w:color w:val="000000"/>
          <w:sz w:val="28"/>
        </w:rPr>
        <w:t>
      2) в кабинете Президента Республики Казахстан, в залах, где проводятся совместные и раздельные заседания Сената и Мажилиса Парламента Республики Казахстан, заседания Бюро Палат Парламента Республики Казахстан, Правительства Республики Казахстан, сессии маслихатов Республики Казахстан, в зале заседания Конституционного Совета, в залах судебного заседания Верховного Суда, его коллегий и других судов Республики Казахстан, а также в помещениях торжественной регистрации рождений и браков - постоянно;
</w:t>
      </w:r>
      <w:r>
        <w:br/>
      </w:r>
      <w:r>
        <w:rPr>
          <w:rFonts w:ascii="Times New Roman"/>
          <w:b w:val="false"/>
          <w:i w:val="false"/>
          <w:color w:val="000000"/>
          <w:sz w:val="28"/>
        </w:rPr>
        <w:t>
      3) на зданиях или в помещениях, где проходят международные форумы с участием Президента Республики Казахстан, председателей Палат Парламента Республики Казахстан, Премьер-Министра Республики Казахстан и их полномочных представителей, если это предусмотрено нормами международного права и международными договорами Республики Казахстан;
</w:t>
      </w:r>
      <w:r>
        <w:br/>
      </w:r>
      <w:r>
        <w:rPr>
          <w:rFonts w:ascii="Times New Roman"/>
          <w:b w:val="false"/>
          <w:i w:val="false"/>
          <w:color w:val="000000"/>
          <w:sz w:val="28"/>
        </w:rPr>
        <w:t>
      4) на морских судах, судах внутреннего плавания и других средствах передвижения, на которых в качестве официальных лиц находятся Президент Республики Казахстан, председатели Палат Парламента Республики Казахстан, Премьер-Министр Республики Казахстан;
</w:t>
      </w:r>
      <w:r>
        <w:br/>
      </w:r>
      <w:r>
        <w:rPr>
          <w:rFonts w:ascii="Times New Roman"/>
          <w:b w:val="false"/>
          <w:i w:val="false"/>
          <w:color w:val="000000"/>
          <w:sz w:val="28"/>
        </w:rPr>
        <w:t>
      5) в качестве кормового флага на судах, зарегистрированных в установленном порядке;
</w:t>
      </w:r>
      <w:r>
        <w:br/>
      </w:r>
      <w:r>
        <w:rPr>
          <w:rFonts w:ascii="Times New Roman"/>
          <w:b w:val="false"/>
          <w:i w:val="false"/>
          <w:color w:val="000000"/>
          <w:sz w:val="28"/>
        </w:rPr>
        <w:t>
      6) на военных кораблях и судах Республики Казахстан - согласно воинским уставам;
</w:t>
      </w:r>
      <w:r>
        <w:br/>
      </w:r>
      <w:r>
        <w:rPr>
          <w:rFonts w:ascii="Times New Roman"/>
          <w:b w:val="false"/>
          <w:i w:val="false"/>
          <w:color w:val="000000"/>
          <w:sz w:val="28"/>
        </w:rPr>
        <w:t>
      7) в воинских соединениях, частях, подразделениях и учреждениях Вооруженных Сил, других войск и воинских формирований Республики Казахстан - в дни национального и государственных праздников Республики Казахстан, при принятии присяги;
</w:t>
      </w:r>
      <w:r>
        <w:br/>
      </w:r>
      <w:r>
        <w:rPr>
          <w:rFonts w:ascii="Times New Roman"/>
          <w:b w:val="false"/>
          <w:i w:val="false"/>
          <w:color w:val="000000"/>
          <w:sz w:val="28"/>
        </w:rPr>
        <w:t>
      8) на заседаниях государственных организаций - в дни национального и государственных праздников Республики Казахстан.
</w:t>
      </w:r>
      <w:r>
        <w:br/>
      </w:r>
      <w:r>
        <w:rPr>
          <w:rFonts w:ascii="Times New Roman"/>
          <w:b w:val="false"/>
          <w:i w:val="false"/>
          <w:color w:val="000000"/>
          <w:sz w:val="28"/>
        </w:rPr>
        <w:t>
      Государственный флаг Республики Казахстан, устанавливаемый на зданиях на постоянной основе должен освещаться в темное время суток.
</w:t>
      </w:r>
      <w:r>
        <w:br/>
      </w:r>
      <w:r>
        <w:rPr>
          <w:rFonts w:ascii="Times New Roman"/>
          <w:b w:val="false"/>
          <w:i w:val="false"/>
          <w:color w:val="000000"/>
          <w:sz w:val="28"/>
        </w:rPr>
        <w:t>
      Государственный флаг Республики Казахстан может подниматься (устанавливаться) на других зданиях (в помещениях) по желанию их владельцев.
</w:t>
      </w:r>
      <w:r>
        <w:br/>
      </w:r>
      <w:r>
        <w:rPr>
          <w:rFonts w:ascii="Times New Roman"/>
          <w:b w:val="false"/>
          <w:i w:val="false"/>
          <w:color w:val="000000"/>
          <w:sz w:val="28"/>
        </w:rPr>
        <w:t>
      2. Изображение Государственного флага Республики Казахстан размещается:
</w:t>
      </w:r>
      <w:r>
        <w:br/>
      </w:r>
      <w:r>
        <w:rPr>
          <w:rFonts w:ascii="Times New Roman"/>
          <w:b w:val="false"/>
          <w:i w:val="false"/>
          <w:color w:val="000000"/>
          <w:sz w:val="28"/>
        </w:rPr>
        <w:t>
      1) на веб-сайтах в общедоступных телекоммуникационных сетях Президента Республики Казахстан, Парламента Республики Казахстан, Правительства Республики Казахстан,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Республики Казахстан, Верховного Суда и других судов Республики Казахстан, местных представительных и исполнительных органов, а также загранучреждений и торговых представительств Республики Казахстан, в порядке, определяемом Правительством Республики Казахстан;
</w:t>
      </w:r>
      <w:r>
        <w:br/>
      </w:r>
      <w:r>
        <w:rPr>
          <w:rFonts w:ascii="Times New Roman"/>
          <w:b w:val="false"/>
          <w:i w:val="false"/>
          <w:color w:val="000000"/>
          <w:sz w:val="28"/>
        </w:rPr>
        <w:t>
      2) на воздушных судах Республики Казахстан.
</w:t>
      </w:r>
      <w:r>
        <w:br/>
      </w:r>
      <w:r>
        <w:rPr>
          <w:rFonts w:ascii="Times New Roman"/>
          <w:b w:val="false"/>
          <w:i w:val="false"/>
          <w:color w:val="000000"/>
          <w:sz w:val="28"/>
        </w:rPr>
        <w:t>
      3. Государственный флаг Республики Казахстан и его изображение, независимо от их размеров, должны соответствовать государственному стандарту Республики Казахстан и эталону Государственного флага Республики Казахстан, хранящегося в Резиденции Президента Республики Казахстан.
</w:t>
      </w:r>
      <w:r>
        <w:br/>
      </w:r>
      <w:r>
        <w:rPr>
          <w:rFonts w:ascii="Times New Roman"/>
          <w:b w:val="false"/>
          <w:i w:val="false"/>
          <w:color w:val="000000"/>
          <w:sz w:val="28"/>
        </w:rPr>
        <w:t>
      В случае не соответствия атрибутов Государственного флага Республики Казахстан государственному стандарту Республики Казахстан он подлежит замене и уничтожению в порядке, определяемом Правительством Республики Казахстан.
</w:t>
      </w:r>
      <w:r>
        <w:br/>
      </w:r>
      <w:r>
        <w:rPr>
          <w:rFonts w:ascii="Times New Roman"/>
          <w:b w:val="false"/>
          <w:i w:val="false"/>
          <w:color w:val="000000"/>
          <w:sz w:val="28"/>
        </w:rPr>
        <w:t>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
</w:t>
      </w:r>
      <w:r>
        <w:br/>
      </w:r>
      <w:r>
        <w:rPr>
          <w:rFonts w:ascii="Times New Roman"/>
          <w:b w:val="false"/>
          <w:i w:val="false"/>
          <w:color w:val="000000"/>
          <w:sz w:val="28"/>
        </w:rPr>
        <w:t>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 Республики Казахстан.
</w:t>
      </w:r>
      <w:r>
        <w:br/>
      </w:r>
      <w:r>
        <w:rPr>
          <w:rFonts w:ascii="Times New Roman"/>
          <w:b w:val="false"/>
          <w:i w:val="false"/>
          <w:color w:val="000000"/>
          <w:sz w:val="28"/>
        </w:rPr>
        <w:t>
      4. По случаю национального траура Государственный флаг Республики Казахстан приспускается на половину высоты флагштока в течение срока национального траура.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Одновременное применение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флага Республики Казахстан и других флагов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Флаги общественных объединений и других организаций не могут быть идентичны Государственному флагу Республики Казахстан.
</w:t>
      </w:r>
      <w:r>
        <w:br/>
      </w:r>
      <w:r>
        <w:rPr>
          <w:rFonts w:ascii="Times New Roman"/>
          <w:b w:val="false"/>
          <w:i w:val="false"/>
          <w:color w:val="000000"/>
          <w:sz w:val="28"/>
        </w:rPr>
        <w:t>
      2. Размер флагов иностранных государств, общественных объединений и других организаций не должен превышать размера Государственного флага Республики Казахстан.
</w:t>
      </w:r>
      <w:r>
        <w:br/>
      </w:r>
      <w:r>
        <w:rPr>
          <w:rFonts w:ascii="Times New Roman"/>
          <w:b w:val="false"/>
          <w:i w:val="false"/>
          <w:color w:val="000000"/>
          <w:sz w:val="28"/>
        </w:rPr>
        <w:t>
      3. При одновременном подъеме (установлении, размещении) Государственного флага Республики Казахстан и флагов иностранных государств, общественных объединений, других организаций, Государственный флаг Республики Казахстан располагается с левой стороны от другого флага (флагов), если стоять к ним лицом.
</w:t>
      </w:r>
      <w:r>
        <w:br/>
      </w:r>
      <w:r>
        <w:rPr>
          <w:rFonts w:ascii="Times New Roman"/>
          <w:b w:val="false"/>
          <w:i w:val="false"/>
          <w:color w:val="000000"/>
          <w:sz w:val="28"/>
        </w:rPr>
        <w:t>
      При одновременном подъеме (установлении, размещении) высота подъема (установления, размещения) Государственного флага Республики Казахстан не может быть меньшее высоты подъема (установления, размещения) других флагов.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Государственный герб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применения Государственного герба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герб Республики Казахстан размещается:
</w:t>
      </w:r>
      <w:r>
        <w:br/>
      </w:r>
      <w:r>
        <w:rPr>
          <w:rFonts w:ascii="Times New Roman"/>
          <w:b w:val="false"/>
          <w:i w:val="false"/>
          <w:color w:val="000000"/>
          <w:sz w:val="28"/>
        </w:rPr>
        <w:t>
      1) на зданиях Резиденции Президента Республики Казахстан, Парламента Республики Казахстан, Правительства Республики Казахстан,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Верховного Суда и других судов Республики Казахстан, воинских соединениях, частях, подразделениях и учреждениях Вооруженных Сил, других войск и воинских формирований Республики Казахстан, местных представительных и исполнительных органов, а также на зданиях загранучреждений, торговых представительств и резиденций глав загранучреждений Республики Казахстан;
</w:t>
      </w:r>
      <w:r>
        <w:br/>
      </w:r>
      <w:r>
        <w:rPr>
          <w:rFonts w:ascii="Times New Roman"/>
          <w:b w:val="false"/>
          <w:i w:val="false"/>
          <w:color w:val="000000"/>
          <w:sz w:val="28"/>
        </w:rPr>
        <w:t>
      2) в кабинете Президента Республики Казахстан, в залах, где проводятся совместные и раздельные заседания Палат Парламента Республики Казахстан, заседания Бюро Палат Парламента Республики Казахстан, Правительства Республики Казахстан, сессии местных представительных органов Республики Казахстан, в зале заседания Конституционного Совета, в залах заседаний коллегий центральных и местных исполнительных органов, государственных органов, непосредственно подчиненных и подотчетных Президенту Республики Казахстан, в помещениях торжественной регистрации рождений и браков, вручения государственных и правительственных наград Республики Казахстан, а также в залах приемов загранучреждений Республики Казахстан.
</w:t>
      </w:r>
      <w:r>
        <w:br/>
      </w:r>
      <w:r>
        <w:rPr>
          <w:rFonts w:ascii="Times New Roman"/>
          <w:b w:val="false"/>
          <w:i w:val="false"/>
          <w:color w:val="000000"/>
          <w:sz w:val="28"/>
        </w:rPr>
        <w:t>
      2. Изображение Государственного герба Республики Казахстан размещается:
</w:t>
      </w:r>
      <w:r>
        <w:br/>
      </w:r>
      <w:r>
        <w:rPr>
          <w:rFonts w:ascii="Times New Roman"/>
          <w:b w:val="false"/>
          <w:i w:val="false"/>
          <w:color w:val="000000"/>
          <w:sz w:val="28"/>
        </w:rPr>
        <w:t>
      1) на печатях и бланках документов Президента Республики Казахстан и его Администрации, Парламента Республики Казахстан, его Палат и их аппаратов, Бюро Палат Парламента Республики Казахстан, Правительства Республики Казахстан и Канцелярии Премьер-Министра,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Верховного Суда и других судов Республики Казахстан, воинских соединений, частей, подразделений и учреждений Вооруженных Сил, других войск и воинских формирований Республики Казахстан, местных представительных и исполнительных органов (акимов);
</w:t>
      </w:r>
      <w:r>
        <w:br/>
      </w:r>
      <w:r>
        <w:rPr>
          <w:rFonts w:ascii="Times New Roman"/>
          <w:b w:val="false"/>
          <w:i w:val="false"/>
          <w:color w:val="000000"/>
          <w:sz w:val="28"/>
        </w:rPr>
        <w:t>
      2) на официальных изданиях Президента Республики Казахстан, Парламента Республики Казахстан и Правительства Республики Казахстан, Конституционного Совета Республики Казахстан и Верховного Суда Республики Казахстан;
</w:t>
      </w:r>
      <w:r>
        <w:br/>
      </w:r>
      <w:r>
        <w:rPr>
          <w:rFonts w:ascii="Times New Roman"/>
          <w:b w:val="false"/>
          <w:i w:val="false"/>
          <w:color w:val="000000"/>
          <w:sz w:val="28"/>
        </w:rPr>
        <w:t>
      3) на банкнотах и монетах Национального Банка Республики Казахстан, государственных, ценных бумагах Республики Казахстан;
</w:t>
      </w:r>
      <w:r>
        <w:br/>
      </w:r>
      <w:r>
        <w:rPr>
          <w:rFonts w:ascii="Times New Roman"/>
          <w:b w:val="false"/>
          <w:i w:val="false"/>
          <w:color w:val="000000"/>
          <w:sz w:val="28"/>
        </w:rPr>
        <w:t>
      4) на паспорте гражданина Республики Казахстан, удостоверениях личности, служебных удостоверениях сотрудников государственных органов и государственных учреждений, а также на иных паспортах, выдаваемых гражданам Республики Казахстан;
</w:t>
      </w:r>
      <w:r>
        <w:br/>
      </w:r>
      <w:r>
        <w:rPr>
          <w:rFonts w:ascii="Times New Roman"/>
          <w:b w:val="false"/>
          <w:i w:val="false"/>
          <w:color w:val="000000"/>
          <w:sz w:val="28"/>
        </w:rPr>
        <w:t>
      5) в залах судебных заседаний Верховного Суда и других судов Республики Казахстан;
</w:t>
      </w:r>
      <w:r>
        <w:br/>
      </w:r>
      <w:r>
        <w:rPr>
          <w:rFonts w:ascii="Times New Roman"/>
          <w:b w:val="false"/>
          <w:i w:val="false"/>
          <w:color w:val="000000"/>
          <w:sz w:val="28"/>
        </w:rPr>
        <w:t>
      6) на пограничных столбах, устанавливаемых на государственной границе Республики Казахстан;
</w:t>
      </w:r>
      <w:r>
        <w:br/>
      </w:r>
      <w:r>
        <w:rPr>
          <w:rFonts w:ascii="Times New Roman"/>
          <w:b w:val="false"/>
          <w:i w:val="false"/>
          <w:color w:val="000000"/>
          <w:sz w:val="28"/>
        </w:rPr>
        <w:t>
      7) на веб-сайтах в общедоступных телекоммуникационных сетях Президента Республики Казахстан, Парламента Республики Казахстан, Правительства Республики Казахстан,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Республики Казахстан, Верховного Суда и других судов Республики Казахстан, местных представительных и исполнительных органов, а также загранучреждений и торговых представительств Республики Казахстан, в порядке, определяемом Правительством Республики Казахстан.
</w:t>
      </w:r>
      <w:r>
        <w:br/>
      </w:r>
      <w:r>
        <w:rPr>
          <w:rFonts w:ascii="Times New Roman"/>
          <w:b w:val="false"/>
          <w:i w:val="false"/>
          <w:color w:val="000000"/>
          <w:sz w:val="28"/>
        </w:rPr>
        <w:t>
      Законами Республики Казахстан могут предусматриваться и другие случаи обязательного размещения Государственного герба Республики Казахстан.
</w:t>
      </w:r>
      <w:r>
        <w:br/>
      </w:r>
      <w:r>
        <w:rPr>
          <w:rFonts w:ascii="Times New Roman"/>
          <w:b w:val="false"/>
          <w:i w:val="false"/>
          <w:color w:val="000000"/>
          <w:sz w:val="28"/>
        </w:rPr>
        <w:t>
      3. Государственный герб Республики Казахстан и его изображение, независимо от их размеров, должны соответствовать государственному стандарту Республики Казахстан и эталону Государственного герба Республики Казахстан, хранящегося в Резиденции Президента Республики Казахстан.
</w:t>
      </w:r>
      <w:r>
        <w:br/>
      </w:r>
      <w:r>
        <w:rPr>
          <w:rFonts w:ascii="Times New Roman"/>
          <w:b w:val="false"/>
          <w:i w:val="false"/>
          <w:color w:val="000000"/>
          <w:sz w:val="28"/>
        </w:rPr>
        <w:t>
      B случае не соответствия атрибутов Государственного герба Республики Казахстан государственному стандарту Республики Казахстан он подлежит замене и уничтожению в порядке, определяемом Правительством Республики Казахстан.
</w:t>
      </w:r>
      <w:r>
        <w:br/>
      </w:r>
      <w:r>
        <w:rPr>
          <w:rFonts w:ascii="Times New Roman"/>
          <w:b w:val="false"/>
          <w:i w:val="false"/>
          <w:color w:val="000000"/>
          <w:sz w:val="28"/>
        </w:rPr>
        <w:t>
      4. Запрещается использование изображения Государственного герба Республики Казахстан на бланках, печатях и других реквизитах негосударственных организаций и их должностных лиц, кроме случаев, установленных в Законах Республики Казахстан.
</w:t>
      </w:r>
      <w:r>
        <w:br/>
      </w:r>
      <w:r>
        <w:rPr>
          <w:rFonts w:ascii="Times New Roman"/>
          <w:b w:val="false"/>
          <w:i w:val="false"/>
          <w:color w:val="000000"/>
          <w:sz w:val="28"/>
        </w:rPr>
        <w:t>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
</w:t>
      </w:r>
      <w:r>
        <w:br/>
      </w:r>
      <w:r>
        <w:rPr>
          <w:rFonts w:ascii="Times New Roman"/>
          <w:b w:val="false"/>
          <w:i w:val="false"/>
          <w:color w:val="000000"/>
          <w:sz w:val="28"/>
        </w:rPr>
        <w:t>
      Изображение Государственного герба Республики Казахстан может быть использовано на знаках различия и форменной одежде, установленных для лиц, состоящих на воинской или иной государственной службе, а также в качестве элемента или геральдической основы государственных наград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Одновременное применение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герба Республики Казахстан и других гербов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одновременном размещении Государственного герба Республики Казахстан и гербов иностранных государств или гербов (геральдического знака) общественного объединения или других организаций Государственный герб Республики Казахстан располагается с левой стороны от другого герба (гербов), если стоять к ним лицом.
</w:t>
      </w:r>
      <w:r>
        <w:br/>
      </w:r>
      <w:r>
        <w:rPr>
          <w:rFonts w:ascii="Times New Roman"/>
          <w:b w:val="false"/>
          <w:i w:val="false"/>
          <w:color w:val="000000"/>
          <w:sz w:val="28"/>
        </w:rPr>
        <w:t>
      2. При одновременном размещении Государственного герба Республики Казахстан и гербов иностранных государств или гербов (геральдического знака) общественного объединения, другой организации размер гербов иностранных государств, герба (геральдического знака) общественного объединения, другой организации не может превышать размер Государственного герба Республики Казахстан. Государственный герб Республики Казахстан не может быть размещен ниже других гербов (геральдических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Государственный гимн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применения Государственного гимна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гимн Республики Казахстан исполняется:
</w:t>
      </w:r>
      <w:r>
        <w:br/>
      </w:r>
      <w:r>
        <w:rPr>
          <w:rFonts w:ascii="Times New Roman"/>
          <w:b w:val="false"/>
          <w:i w:val="false"/>
          <w:color w:val="000000"/>
          <w:sz w:val="28"/>
        </w:rPr>
        <w:t>
      1) при открытии и закрытии сессий Парламента Республики Казахстан;
</w:t>
      </w:r>
      <w:r>
        <w:br/>
      </w:r>
      <w:r>
        <w:rPr>
          <w:rFonts w:ascii="Times New Roman"/>
          <w:b w:val="false"/>
          <w:i w:val="false"/>
          <w:color w:val="000000"/>
          <w:sz w:val="28"/>
        </w:rPr>
        <w:t>
      2) при открытии торжественных собраний и заседаний, посвященных национальному и государственным праздникам Республики Казахстан, а также иным торжественным мероприятиям;
</w:t>
      </w:r>
      <w:r>
        <w:br/>
      </w:r>
      <w:r>
        <w:rPr>
          <w:rFonts w:ascii="Times New Roman"/>
          <w:b w:val="false"/>
          <w:i w:val="false"/>
          <w:color w:val="000000"/>
          <w:sz w:val="28"/>
        </w:rPr>
        <w:t>
      3) при выходе в эфир теле - и радиопрограмм - ежесуточно в начале и по окончанию их вещания;
</w:t>
      </w:r>
      <w:r>
        <w:br/>
      </w:r>
      <w:r>
        <w:rPr>
          <w:rFonts w:ascii="Times New Roman"/>
          <w:b w:val="false"/>
          <w:i w:val="false"/>
          <w:color w:val="000000"/>
          <w:sz w:val="28"/>
        </w:rPr>
        <w:t>
      4) при открытии памятников, монументов, обелисков и других сооружений в ознаменование важнейших исторических событий в жизни народа Республики Казахстан;
</w:t>
      </w:r>
      <w:r>
        <w:br/>
      </w:r>
      <w:r>
        <w:rPr>
          <w:rFonts w:ascii="Times New Roman"/>
          <w:b w:val="false"/>
          <w:i w:val="false"/>
          <w:color w:val="000000"/>
          <w:sz w:val="28"/>
        </w:rPr>
        <w:t>
      5) при поднятии Государственного флага Республики Казахстан во время церемоний, торжественных мероприятий, проводимых государственными органами, а также общественными объединениями и иными организациями Республики Казахстан;
</w:t>
      </w:r>
      <w:r>
        <w:br/>
      </w:r>
      <w:r>
        <w:rPr>
          <w:rFonts w:ascii="Times New Roman"/>
          <w:b w:val="false"/>
          <w:i w:val="false"/>
          <w:color w:val="000000"/>
          <w:sz w:val="28"/>
        </w:rPr>
        <w:t>
      6) при встрече и проводах глав государств, парламентов и правительств иностранных государств, посещающих Республику Казахстан с официальным визитом, - после исполнения Государственного гимна соответствующего иностранного государства;
</w:t>
      </w:r>
      <w:r>
        <w:br/>
      </w:r>
      <w:r>
        <w:rPr>
          <w:rFonts w:ascii="Times New Roman"/>
          <w:b w:val="false"/>
          <w:i w:val="false"/>
          <w:color w:val="000000"/>
          <w:sz w:val="28"/>
        </w:rPr>
        <w:t>
      7) в учебных заведениях, реализующих образовательные программы среднего общего, начального профессионального, среднего профессионального, высшего профессионального и послевузовского профессионального образования - при церемониях открытия нового учебного года и окончания учебного года, а также иных торжественных мероприятий;
</w:t>
      </w:r>
      <w:r>
        <w:br/>
      </w:r>
      <w:r>
        <w:rPr>
          <w:rFonts w:ascii="Times New Roman"/>
          <w:b w:val="false"/>
          <w:i w:val="false"/>
          <w:color w:val="000000"/>
          <w:sz w:val="28"/>
        </w:rPr>
        <w:t>
      8) при проведении спортивных мероприятий с участием национальной (сборной) команды Республики Казахстан;
</w:t>
      </w:r>
      <w:r>
        <w:br/>
      </w:r>
      <w:r>
        <w:rPr>
          <w:rFonts w:ascii="Times New Roman"/>
          <w:b w:val="false"/>
          <w:i w:val="false"/>
          <w:color w:val="000000"/>
          <w:sz w:val="28"/>
        </w:rPr>
        <w:t>
      9) при проведении траурных ритуалов, связанных с погребением военнослужащих и иных лиц войск и воинских формирований Республики Казахстан, а также при прощании со скончавшимися известными государственными деятелями, деятелями науки и культуры.
</w:t>
      </w:r>
      <w:r>
        <w:br/>
      </w:r>
      <w:r>
        <w:rPr>
          <w:rFonts w:ascii="Times New Roman"/>
          <w:b w:val="false"/>
          <w:i w:val="false"/>
          <w:color w:val="000000"/>
          <w:sz w:val="28"/>
        </w:rPr>
        <w:t>
      2. При публичном исполнении Государственного гимна Республики Казахстан присутствующие выслушивают Гимн стоя, прикладывая ладонь правой руки к левой стороне груди.
</w:t>
      </w:r>
      <w:r>
        <w:br/>
      </w:r>
      <w:r>
        <w:rPr>
          <w:rFonts w:ascii="Times New Roman"/>
          <w:b w:val="false"/>
          <w:i w:val="false"/>
          <w:color w:val="000000"/>
          <w:sz w:val="28"/>
        </w:rPr>
        <w:t>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Республики Казахстан исполняется в соответствии с настоящим Конституционным законом, а также законодательством и протокольной практикой государства пребывания и местных обычаев.
</w:t>
      </w:r>
      <w:r>
        <w:br/>
      </w:r>
      <w:r>
        <w:rPr>
          <w:rFonts w:ascii="Times New Roman"/>
          <w:b w:val="false"/>
          <w:i w:val="false"/>
          <w:color w:val="000000"/>
          <w:sz w:val="28"/>
        </w:rPr>
        <w:t>
      Поднятие и первичная установка Государственного флага Республики Казахстан должны сопровождаться исполнением Государственного гимна Республики Казахстан, при этом присутствующие поворачиваются лицом к флагу.
</w:t>
      </w:r>
      <w:r>
        <w:br/>
      </w:r>
      <w:r>
        <w:rPr>
          <w:rFonts w:ascii="Times New Roman"/>
          <w:b w:val="false"/>
          <w:i w:val="false"/>
          <w:color w:val="000000"/>
          <w:sz w:val="28"/>
        </w:rPr>
        <w:t>
      3. Государственный гимн Республики Казахстан может исполняться в оркестровом, хоровом, оркестрово-хоровом либо ином вокальном и инструментальном исполнении. При этом могут использоваться средства звукозаписи.
</w:t>
      </w:r>
      <w:r>
        <w:br/>
      </w:r>
      <w:r>
        <w:rPr>
          <w:rFonts w:ascii="Times New Roman"/>
          <w:b w:val="false"/>
          <w:i w:val="false"/>
          <w:color w:val="000000"/>
          <w:sz w:val="28"/>
        </w:rPr>
        <w:t>
      При вокальном и вокально-инструментальном исполнении Государственный гимн Республики Казахстан исполняется полностью. При инструментальном исполнении допускается частичное исполнение Гимна - проигрывается мелодия запева и припева один раз.
</w:t>
      </w:r>
      <w:r>
        <w:br/>
      </w:r>
      <w:r>
        <w:rPr>
          <w:rFonts w:ascii="Times New Roman"/>
          <w:b w:val="false"/>
          <w:i w:val="false"/>
          <w:color w:val="000000"/>
          <w:sz w:val="28"/>
        </w:rPr>
        <w:t>
      Государственный гимн Республики Казахстан должен исполняться на государственном языке в точном соответствии с утвержденным текстом и музыкальной редакцией.
</w:t>
      </w:r>
      <w:r>
        <w:br/>
      </w:r>
      <w:r>
        <w:rPr>
          <w:rFonts w:ascii="Times New Roman"/>
          <w:b w:val="false"/>
          <w:i w:val="false"/>
          <w:color w:val="000000"/>
          <w:sz w:val="28"/>
        </w:rPr>
        <w:t>
      Музыкальная редакция и текст Государственного гимна Республики Казахстан не может быть использована в качестве основы для других музыкальных произведений и иных произведений искусства.
</w:t>
      </w:r>
      <w:r>
        <w:br/>
      </w:r>
      <w:r>
        <w:rPr>
          <w:rFonts w:ascii="Times New Roman"/>
          <w:b w:val="false"/>
          <w:i w:val="false"/>
          <w:color w:val="000000"/>
          <w:sz w:val="28"/>
        </w:rPr>
        <w:t>
      4. Контроль за точным исполнением Государственного гимна Республики Казахстан возлагается на руководителей государственных органов, а также общественных объединений и иных организаций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Формирование уважительного отношения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символам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Республики Казахстан, а также лица, находящиеся на территории Республики Казахстан, обязаны чтить государственные символы Республики Казахстан.
</w:t>
      </w:r>
      <w:r>
        <w:br/>
      </w:r>
      <w:r>
        <w:rPr>
          <w:rFonts w:ascii="Times New Roman"/>
          <w:b w:val="false"/>
          <w:i w:val="false"/>
          <w:color w:val="000000"/>
          <w:sz w:val="28"/>
        </w:rPr>
        <w:t>
      2. В целях воспитания гражданственности и патриотизма, любви к своей Родине - Республике Казахстан, формирования уважения к государственным символам, а также понимания сущности и значения государственных символов, их изучение включается в основные общеобразовательные программы учебных заведений среднего общего, начального профессионального, среднего профессионального и высшего профессионального образования.
</w:t>
      </w:r>
      <w:r>
        <w:br/>
      </w:r>
      <w:r>
        <w:rPr>
          <w:rFonts w:ascii="Times New Roman"/>
          <w:b w:val="false"/>
          <w:i w:val="false"/>
          <w:color w:val="000000"/>
          <w:sz w:val="28"/>
        </w:rPr>
        <w:t>
      В учебных заведениях, реализующих образовательные программы среднего общего, начального профессионального, среднего профессионального и высшего профессионального образования постоянно в специально отведенном общедоступном месте устанавливается Государственный флаг Республики Казахстан, размещается Государственный герб Республики Казахстан либо их изображения, а также текст Государственного гимна Республики Казахстан на государственном и русском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Государственного флага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Государственного герба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материальных объектов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изображением государственных символов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Изготовление Государственного флага Республики Казахстан и Государственного герба Республики Казахстан, а также материальных объектов с изображением государственных символов Республики Казахстан осуществляется при наличии соответствующей лицензии, выдаваемой в установленном законодательством порядке.
</w:t>
      </w:r>
      <w:r>
        <w:br/>
      </w:r>
      <w:r>
        <w:rPr>
          <w:rFonts w:ascii="Times New Roman"/>
          <w:b w:val="false"/>
          <w:i w:val="false"/>
          <w:color w:val="000000"/>
          <w:sz w:val="28"/>
        </w:rPr>
        <w:t>
      Перечень материальных объектов с изображением государственных символов Республики Казахстан, для изготовления которых требуется наличие соответствующей лицензии,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Компетенция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государственных символов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Компетенция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утверждает правила замены и уничтожения атрибутов государственных символов Республики Казахстан;
</w:t>
      </w:r>
      <w:r>
        <w:br/>
      </w:r>
      <w:r>
        <w:rPr>
          <w:rFonts w:ascii="Times New Roman"/>
          <w:b w:val="false"/>
          <w:i w:val="false"/>
          <w:color w:val="000000"/>
          <w:sz w:val="28"/>
        </w:rPr>
        <w:t>
      2) утверждает правила установления (размещения) Государственного флага Республики Казахстан, Государственного герба Республики Казахстан и текста Государственного гимна Республики Казахстан;
</w:t>
      </w:r>
      <w:r>
        <w:br/>
      </w:r>
      <w:r>
        <w:rPr>
          <w:rFonts w:ascii="Times New Roman"/>
          <w:b w:val="false"/>
          <w:i w:val="false"/>
          <w:color w:val="000000"/>
          <w:sz w:val="28"/>
        </w:rPr>
        <w:t>
      3) утверждает порядок применения государственных символов Республики Казахстан в Вооруженных Силах, других войсках и воинских формированиях Республики Казахстан;
</w:t>
      </w:r>
      <w:r>
        <w:br/>
      </w:r>
      <w:r>
        <w:rPr>
          <w:rFonts w:ascii="Times New Roman"/>
          <w:b w:val="false"/>
          <w:i w:val="false"/>
          <w:color w:val="000000"/>
          <w:sz w:val="28"/>
        </w:rPr>
        <w:t>
      4) определяет перечень материальных объектов с изображением государственных символов Республики Казахстан, для изготовления которых требуется наличие соответствующей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Компетенция уполномоченного органа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символов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государственных символов Республики Казахстан:
</w:t>
      </w:r>
      <w:r>
        <w:br/>
      </w:r>
      <w:r>
        <w:rPr>
          <w:rFonts w:ascii="Times New Roman"/>
          <w:b w:val="false"/>
          <w:i w:val="false"/>
          <w:color w:val="000000"/>
          <w:sz w:val="28"/>
        </w:rPr>
        <w:t>
      1) разрабатывает правила замены и уничтожения атрибутов государственных символов Республики Казахстан;
</w:t>
      </w:r>
      <w:r>
        <w:br/>
      </w:r>
      <w:r>
        <w:rPr>
          <w:rFonts w:ascii="Times New Roman"/>
          <w:b w:val="false"/>
          <w:i w:val="false"/>
          <w:color w:val="000000"/>
          <w:sz w:val="28"/>
        </w:rPr>
        <w:t>
      2) разрабатывает правила установления (размещения) Государственного флага Республики Казахстан, изображений Государственного герба Республики Казахстан и текста Государственного гимна Республики Казахстан;
</w:t>
      </w:r>
      <w:r>
        <w:br/>
      </w:r>
      <w:r>
        <w:rPr>
          <w:rFonts w:ascii="Times New Roman"/>
          <w:b w:val="false"/>
          <w:i w:val="false"/>
          <w:color w:val="000000"/>
          <w:sz w:val="28"/>
        </w:rPr>
        <w:t>
      3) разрабатывает порядок применения государственных символов Республики Казахстан в Вооруженных Силах, других войсках и воинских формированиях Республики Казахстан;
</w:t>
      </w:r>
      <w:r>
        <w:br/>
      </w:r>
      <w:r>
        <w:rPr>
          <w:rFonts w:ascii="Times New Roman"/>
          <w:b w:val="false"/>
          <w:i w:val="false"/>
          <w:color w:val="000000"/>
          <w:sz w:val="28"/>
        </w:rPr>
        <w:t>
      4) разрабатывает перечень материальных объектов с изображением государственных символов Республики Казахстан, для изготовления которых требуется наличие соответствующей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за нарушения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государственных символов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Государственного флага Республики Казахстан, Государственного герба Республики Казахстан, а также использование и исполнение Государственного гимна Республики Казахстан с нарушением настоящего Конституционного закона либо надругательство над Государственным флагом Республики Казахстан, Государственным гербом Республики Казахстан и Государственным гимном Республики Казахстан влечет за собой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введения в действие настоящего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Конституционного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Конституционный закон Республики Казахстан вводится в действие по истечении десяти дней со дня его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Конституционный закон </w:t>
      </w:r>
      <w:r>
        <w:rPr>
          <w:rFonts w:ascii="Times New Roman"/>
          <w:b w:val="false"/>
          <w:i w:val="false"/>
          <w:color w:val="000000"/>
          <w:sz w:val="28"/>
        </w:rPr>
        <w:t>
 Республики Казахстан от 24 января 1996 года "О государственных символах Республики Казахстан" (Ведомости Парламента Республики Казахстан, 1996 г., N 1, ст. 178; 1997 г., N 12, ст. 193; 2006 г., N 1, ст. 1).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w:t>
      </w:r>
      <w:r>
        <w:br/>
      </w:r>
      <w:r>
        <w:rPr>
          <w:rFonts w:ascii="Times New Roman"/>
          <w:b w:val="false"/>
          <w:i w:val="false"/>
          <w:color w:val="000000"/>
          <w:sz w:val="28"/>
        </w:rPr>
        <w:t>
проекту Конституционного закона
</w:t>
      </w:r>
      <w:r>
        <w:br/>
      </w:r>
      <w:r>
        <w:rPr>
          <w:rFonts w:ascii="Times New Roman"/>
          <w:b w:val="false"/>
          <w:i w:val="false"/>
          <w:color w:val="000000"/>
          <w:sz w:val="28"/>
        </w:rPr>
        <w:t>
Республики Казахстан     
</w:t>
      </w:r>
      <w:r>
        <w:br/>
      </w:r>
      <w:r>
        <w:rPr>
          <w:rFonts w:ascii="Times New Roman"/>
          <w:b w:val="false"/>
          <w:i w:val="false"/>
          <w:color w:val="000000"/>
          <w:sz w:val="28"/>
        </w:rPr>
        <w:t>
"О государственных символах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Государственный флаг Республики Казахстан
</w:t>
      </w:r>
    </w:p>
    <w:p>
      <w:pPr>
        <w:spacing w:after="0"/>
        <w:ind w:left="0"/>
        <w:jc w:val="both"/>
      </w:pPr>
      <w:r>
        <w:rPr>
          <w:rFonts w:ascii="Times New Roman"/>
          <w:b w:val="false"/>
          <w:i w:val="false"/>
          <w:color w:val="000000"/>
          <w:sz w:val="28"/>
        </w:rPr>
        <w:t>
      (См. бумажный вариант)
</w:t>
      </w:r>
      <w:r>
        <w:br/>
      </w:r>
      <w:r>
        <w:rPr>
          <w:rFonts w:ascii="Times New Roman"/>
          <w:b w:val="false"/>
          <w:i w:val="false"/>
          <w:color w:val="000000"/>
          <w:sz w:val="28"/>
        </w:rPr>
        <w:t>
</w:t>
      </w:r>
      <w:r>
        <w:br/>
      </w:r>
      <w:r>
        <w:rPr>
          <w:rFonts w:ascii="Times New Roman"/>
          <w:b w:val="false"/>
          <w:i w:val="false"/>
          <w:color w:val="000000"/>
          <w:sz w:val="28"/>
        </w:rPr>
        <w:t>
      Государственный герб Республики Казахстан
</w:t>
      </w:r>
    </w:p>
    <w:p>
      <w:pPr>
        <w:spacing w:after="0"/>
        <w:ind w:left="0"/>
        <w:jc w:val="both"/>
      </w:pPr>
      <w:r>
        <w:rPr>
          <w:rFonts w:ascii="Times New Roman"/>
          <w:b w:val="false"/>
          <w:i w:val="false"/>
          <w:color w:val="000000"/>
          <w:sz w:val="28"/>
        </w:rPr>
        <w:t>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w:t>
      </w:r>
      <w:r>
        <w:br/>
      </w:r>
      <w:r>
        <w:rPr>
          <w:rFonts w:ascii="Times New Roman"/>
          <w:b w:val="false"/>
          <w:i w:val="false"/>
          <w:color w:val="000000"/>
          <w:sz w:val="28"/>
        </w:rPr>
        <w:t>
проекту Конституционного закона
</w:t>
      </w:r>
      <w:r>
        <w:br/>
      </w:r>
      <w:r>
        <w:rPr>
          <w:rFonts w:ascii="Times New Roman"/>
          <w:b w:val="false"/>
          <w:i w:val="false"/>
          <w:color w:val="000000"/>
          <w:sz w:val="28"/>
        </w:rPr>
        <w:t>
Республики Казахстан     
</w:t>
      </w:r>
      <w:r>
        <w:br/>
      </w:r>
      <w:r>
        <w:rPr>
          <w:rFonts w:ascii="Times New Roman"/>
          <w:b w:val="false"/>
          <w:i w:val="false"/>
          <w:color w:val="000000"/>
          <w:sz w:val="28"/>
        </w:rPr>
        <w:t>
"О государственных символах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Музыкальная редакция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гимна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музыки Шамши Калдаяков
</w:t>
      </w:r>
    </w:p>
    <w:p>
      <w:pPr>
        <w:spacing w:after="0"/>
        <w:ind w:left="0"/>
        <w:jc w:val="both"/>
      </w:pPr>
      <w:r>
        <w:rPr>
          <w:rFonts w:ascii="Times New Roman"/>
          <w:b w:val="false"/>
          <w:i w:val="false"/>
          <w:color w:val="000000"/>
          <w:sz w:val="28"/>
        </w:rPr>
        <w:t>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w:t>
      </w:r>
      <w:r>
        <w:br/>
      </w:r>
      <w:r>
        <w:rPr>
          <w:rFonts w:ascii="Times New Roman"/>
          <w:b w:val="false"/>
          <w:i w:val="false"/>
          <w:color w:val="000000"/>
          <w:sz w:val="28"/>
        </w:rPr>
        <w:t>
проекту Конституционного закона
</w:t>
      </w:r>
      <w:r>
        <w:br/>
      </w:r>
      <w:r>
        <w:rPr>
          <w:rFonts w:ascii="Times New Roman"/>
          <w:b w:val="false"/>
          <w:i w:val="false"/>
          <w:color w:val="000000"/>
          <w:sz w:val="28"/>
        </w:rPr>
        <w:t>
Республики Казахстан     
</w:t>
      </w:r>
      <w:r>
        <w:br/>
      </w:r>
      <w:r>
        <w:rPr>
          <w:rFonts w:ascii="Times New Roman"/>
          <w:b w:val="false"/>
          <w:i w:val="false"/>
          <w:color w:val="000000"/>
          <w:sz w:val="28"/>
        </w:rPr>
        <w:t>
"О государственных символах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Текст Государственного гимна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Авторы текста: Жумекен Нажмеденов,
</w:t>
      </w:r>
      <w:r>
        <w:br/>
      </w:r>
      <w:r>
        <w:rPr>
          <w:rFonts w:ascii="Times New Roman"/>
          <w:b w:val="false"/>
          <w:i w:val="false"/>
          <w:color w:val="000000"/>
          <w:sz w:val="28"/>
        </w:rPr>
        <w:t>
               Нурсултан Назарбаев
</w:t>
      </w:r>
    </w:p>
    <w:p>
      <w:pPr>
        <w:spacing w:after="0"/>
        <w:ind w:left="0"/>
        <w:jc w:val="both"/>
      </w:pPr>
      <w:r>
        <w:rPr>
          <w:rFonts w:ascii="Times New Roman"/>
          <w:b w:val="false"/>
          <w:i w:val="false"/>
          <w:color w:val="000000"/>
          <w:sz w:val="28"/>
        </w:rPr>
        <w:t>
</w:t>
      </w:r>
      <w:r>
        <w:rPr>
          <w:rFonts w:ascii="Times New Roman"/>
          <w:b w:val="false"/>
          <w:i/>
          <w:color w:val="000000"/>
          <w:sz w:val="28"/>
        </w:rPr>
        <w:t>
Подстрочный перевод текста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Государственного гимна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В небе золотое солнце,
</w:t>
      </w:r>
      <w:r>
        <w:br/>
      </w:r>
      <w:r>
        <w:rPr>
          <w:rFonts w:ascii="Times New Roman"/>
          <w:b w:val="false"/>
          <w:i w:val="false"/>
          <w:color w:val="000000"/>
          <w:sz w:val="28"/>
        </w:rPr>
        <w:t>
В степи золотое зерно.
</w:t>
      </w:r>
      <w:r>
        <w:br/>
      </w:r>
      <w:r>
        <w:rPr>
          <w:rFonts w:ascii="Times New Roman"/>
          <w:b w:val="false"/>
          <w:i w:val="false"/>
          <w:color w:val="000000"/>
          <w:sz w:val="28"/>
        </w:rPr>
        <w:t>
Сказание о мужестве - моя страна.
</w:t>
      </w:r>
      <w:r>
        <w:br/>
      </w:r>
      <w:r>
        <w:rPr>
          <w:rFonts w:ascii="Times New Roman"/>
          <w:b w:val="false"/>
          <w:i w:val="false"/>
          <w:color w:val="000000"/>
          <w:sz w:val="28"/>
        </w:rPr>
        <w:t>
В седой древности
</w:t>
      </w:r>
      <w:r>
        <w:br/>
      </w:r>
      <w:r>
        <w:rPr>
          <w:rFonts w:ascii="Times New Roman"/>
          <w:b w:val="false"/>
          <w:i w:val="false"/>
          <w:color w:val="000000"/>
          <w:sz w:val="28"/>
        </w:rPr>
        <w:t>
Родилась наша слава,
</w:t>
      </w:r>
      <w:r>
        <w:br/>
      </w:r>
      <w:r>
        <w:rPr>
          <w:rFonts w:ascii="Times New Roman"/>
          <w:b w:val="false"/>
          <w:i w:val="false"/>
          <w:color w:val="000000"/>
          <w:sz w:val="28"/>
        </w:rPr>
        <w:t>
Горд и силен мой казахский народ.
</w:t>
      </w:r>
    </w:p>
    <w:p>
      <w:pPr>
        <w:spacing w:after="0"/>
        <w:ind w:left="0"/>
        <w:jc w:val="both"/>
      </w:pPr>
      <w:r>
        <w:rPr>
          <w:rFonts w:ascii="Times New Roman"/>
          <w:b w:val="false"/>
          <w:i w:val="false"/>
          <w:color w:val="000000"/>
          <w:sz w:val="28"/>
        </w:rPr>
        <w:t>
Припев:
</w:t>
      </w:r>
    </w:p>
    <w:p>
      <w:pPr>
        <w:spacing w:after="0"/>
        <w:ind w:left="0"/>
        <w:jc w:val="both"/>
      </w:pPr>
      <w:r>
        <w:rPr>
          <w:rFonts w:ascii="Times New Roman"/>
          <w:b w:val="false"/>
          <w:i w:val="false"/>
          <w:color w:val="000000"/>
          <w:sz w:val="28"/>
        </w:rPr>
        <w:t>
О мой народ! О моя страна!
</w:t>
      </w:r>
      <w:r>
        <w:br/>
      </w:r>
      <w:r>
        <w:rPr>
          <w:rFonts w:ascii="Times New Roman"/>
          <w:b w:val="false"/>
          <w:i w:val="false"/>
          <w:color w:val="000000"/>
          <w:sz w:val="28"/>
        </w:rPr>
        <w:t>
Я твой цветок, взращенный тобой.
</w:t>
      </w:r>
      <w:r>
        <w:br/>
      </w:r>
      <w:r>
        <w:rPr>
          <w:rFonts w:ascii="Times New Roman"/>
          <w:b w:val="false"/>
          <w:i w:val="false"/>
          <w:color w:val="000000"/>
          <w:sz w:val="28"/>
        </w:rPr>
        <w:t>
Я песня, звенящая на твоих устах.
</w:t>
      </w:r>
      <w:r>
        <w:br/>
      </w:r>
      <w:r>
        <w:rPr>
          <w:rFonts w:ascii="Times New Roman"/>
          <w:b w:val="false"/>
          <w:i w:val="false"/>
          <w:color w:val="000000"/>
          <w:sz w:val="28"/>
        </w:rPr>
        <w:t>
Родина моя - мой Казахстан.
</w:t>
      </w:r>
    </w:p>
    <w:p>
      <w:pPr>
        <w:spacing w:after="0"/>
        <w:ind w:left="0"/>
        <w:jc w:val="both"/>
      </w:pPr>
      <w:r>
        <w:rPr>
          <w:rFonts w:ascii="Times New Roman"/>
          <w:b w:val="false"/>
          <w:i w:val="false"/>
          <w:color w:val="000000"/>
          <w:sz w:val="28"/>
        </w:rPr>
        <w:t>
У меня простор неоглядный
</w:t>
      </w:r>
      <w:r>
        <w:br/>
      </w:r>
      <w:r>
        <w:rPr>
          <w:rFonts w:ascii="Times New Roman"/>
          <w:b w:val="false"/>
          <w:i w:val="false"/>
          <w:color w:val="000000"/>
          <w:sz w:val="28"/>
        </w:rPr>
        <w:t>
И дорога, открытая в будущее.
</w:t>
      </w:r>
      <w:r>
        <w:br/>
      </w:r>
      <w:r>
        <w:rPr>
          <w:rFonts w:ascii="Times New Roman"/>
          <w:b w:val="false"/>
          <w:i w:val="false"/>
          <w:color w:val="000000"/>
          <w:sz w:val="28"/>
        </w:rPr>
        <w:t>
У меня независимый,
</w:t>
      </w:r>
      <w:r>
        <w:br/>
      </w:r>
      <w:r>
        <w:rPr>
          <w:rFonts w:ascii="Times New Roman"/>
          <w:b w:val="false"/>
          <w:i w:val="false"/>
          <w:color w:val="000000"/>
          <w:sz w:val="28"/>
        </w:rPr>
        <w:t>
Сплоченный, единый народ.
</w:t>
      </w:r>
      <w:r>
        <w:br/>
      </w:r>
      <w:r>
        <w:rPr>
          <w:rFonts w:ascii="Times New Roman"/>
          <w:b w:val="false"/>
          <w:i w:val="false"/>
          <w:color w:val="000000"/>
          <w:sz w:val="28"/>
        </w:rPr>
        <w:t>
Как извечного друга
</w:t>
      </w:r>
      <w:r>
        <w:br/>
      </w:r>
      <w:r>
        <w:rPr>
          <w:rFonts w:ascii="Times New Roman"/>
          <w:b w:val="false"/>
          <w:i w:val="false"/>
          <w:color w:val="000000"/>
          <w:sz w:val="28"/>
        </w:rPr>
        <w:t>
Встречает новое время
</w:t>
      </w:r>
      <w:r>
        <w:br/>
      </w:r>
      <w:r>
        <w:rPr>
          <w:rFonts w:ascii="Times New Roman"/>
          <w:b w:val="false"/>
          <w:i w:val="false"/>
          <w:color w:val="000000"/>
          <w:sz w:val="28"/>
        </w:rPr>
        <w:t>
Наша счастливая страна, наш народ.
</w:t>
      </w:r>
    </w:p>
    <w:p>
      <w:pPr>
        <w:spacing w:after="0"/>
        <w:ind w:left="0"/>
        <w:jc w:val="both"/>
      </w:pPr>
      <w:r>
        <w:rPr>
          <w:rFonts w:ascii="Times New Roman"/>
          <w:b w:val="false"/>
          <w:i w:val="false"/>
          <w:color w:val="000000"/>
          <w:sz w:val="28"/>
        </w:rPr>
        <w:t>
Припев:
</w:t>
      </w:r>
    </w:p>
    <w:p>
      <w:pPr>
        <w:spacing w:after="0"/>
        <w:ind w:left="0"/>
        <w:jc w:val="both"/>
      </w:pPr>
      <w:r>
        <w:rPr>
          <w:rFonts w:ascii="Times New Roman"/>
          <w:b w:val="false"/>
          <w:i w:val="false"/>
          <w:color w:val="000000"/>
          <w:sz w:val="28"/>
        </w:rPr>
        <w:t>
О мой народ! О моя страна!
</w:t>
      </w:r>
      <w:r>
        <w:br/>
      </w:r>
      <w:r>
        <w:rPr>
          <w:rFonts w:ascii="Times New Roman"/>
          <w:b w:val="false"/>
          <w:i w:val="false"/>
          <w:color w:val="000000"/>
          <w:sz w:val="28"/>
        </w:rPr>
        <w:t>
Я твой цветок, взращенный тобой.
</w:t>
      </w:r>
      <w:r>
        <w:br/>
      </w:r>
      <w:r>
        <w:rPr>
          <w:rFonts w:ascii="Times New Roman"/>
          <w:b w:val="false"/>
          <w:i w:val="false"/>
          <w:color w:val="000000"/>
          <w:sz w:val="28"/>
        </w:rPr>
        <w:t>
Я песня, звенящая на твоих устах.
</w:t>
      </w:r>
      <w:r>
        <w:br/>
      </w:r>
      <w:r>
        <w:rPr>
          <w:rFonts w:ascii="Times New Roman"/>
          <w:b w:val="false"/>
          <w:i w:val="false"/>
          <w:color w:val="000000"/>
          <w:sz w:val="28"/>
        </w:rPr>
        <w:t>
Родина моя - мой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