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1a16" w14:textId="ff31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части акций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2006 года N 1001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фондового рынка 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Реализовать 4,6 процента от общего количества голосующих акций акционерного общества "Казахтелеком" (далее - акции АО "Казахтелеком"), что составляет 497597 (четыреста девяносто семь тысяч пятьсот девяносто семь) штук простых именных акций номинальной стоимостью 1000 (одна тысяча) тенге каждая, на внутреннем фондовом рынке с сохранением в собственности акционерного общества "Казахстанский холдинг по управлению государственными активами "Самрук" (далее - холдинг) не менее 51 процента от общего количества голосующих акций акционерного общества "Казахтелеком".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в двухнедельный срок совместно с холдингом плана мероприятий по продаже акций АО "Казахтелеком";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Премьер-Министра Республики Казахстан Масимова К.К.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