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f71" w14:textId="08d6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известных общественных деятелей, ученых, видных композиторов, писателей, работников культуры, Героев Советского Союза организациям образования и культуры согласно приложению 1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944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и культуры, которым присвоены имена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известных общественных деятелей, ученых, видных композиторов,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писателей, работников культуры, Героев Советского Союза  по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детской музыкальной школе города Кандагаш Мугалжарского района - имя Ахмета Жубанова - видного 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 районному музею искусств и истории края - имя Шыганака Берсиева - общественного деятеля;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Новая жизнь аула Кишитобе Караталского района - имя Малика Габдуллина - ученого-писателя,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аула Узынагаш Жамбылского района - имя Наурызбай батыра Кутпанбетулы;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Акшокынской средней школе Уржарского района - имя Турагула Коныра - профессора, языковеда-лингвиста;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Абайской районной детской школе искусств - имя Жанибека Карменова - певца-композитора;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Казталовскому районному центру досуга Казталовского района - имя Сагита Садыкова - заслуженного работника культуры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Улентинской средней общеобразовательной школе Жымпитинского аульного округа Сырымского района - имя Жанши Досмухамедова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38 города Уральска - имя Алии Молдагуловой - Героя Советского Союза.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2006 года N 944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переименованных организаций образования  по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Нагорненскую среднюю школу Мартукского района - в среднюю школу Саржансай;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К.Д. Ушинского города Уштобе - в среднюю школу имени Илияса Есенберлина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Новый мир аула Жылыбулак Каратальского района - в среднюю школу Жылыбулак;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Приморец аула Ушкомей Каратальского района - в среднюю школу Ушкомей;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Тельмана аула Карашенгель Каратальского района - в среднюю школу Карашенгель;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В.И. Ленина поселка Асубулак Уланского района - в среднюю школу Асубулак;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С.М. Кирова аула Бозанбай Уланского района - в среднюю школу Бозанбай.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