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cc7b" w14:textId="269c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2006 года N 884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товарищество с ограниченной ответственностью "Фирма "Зеленстрой" НС" поставщиком работ по строительству объектов резиденции Президента Республики Казахстан "Шағала" в городе Астане (далее - объекты), закупка которых имеет важное стратегическое значение на 2006 год.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о государственных закупках работ по строительству объектов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денег, а также пунктов 3 и 4 статьи 21 Закона Республики Казахстан от 16 мая 2002 года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Премьер-Mинистр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