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e093" w14:textId="397e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ноября 2004 года N 1237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2006 года N 805. Утратило силу постановлением Правительства Республики Казахстан от 19 сентября 2014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января 2006 года "О частном предпринимательстве"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2004 года N 1237 "Некоторые вопросы Министерства индустрии и торговли Республики Казахстан" (САПП Республики Казахстан, 2004 г.,  N 47, ст. 586)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индустрии и торговли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10)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разработка и осуществление проведения государственной политики поддержки и развития частного предпринимательства, содействие по привлечению инвестиций и защите конкуренции;";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стратегические функции в области поддержки и развития частного предпринимательства и инвестиционной активности частного сектора: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координация выполнения государственных мер поддержки и развития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координация реализации государственной политики по стимулированию инвестиционной активности частного сектора и улучшению инвестиционного климата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о совершенствовании мер по финансированию и кредитованию субъектов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предпринимательской среды, инвестиционного климата и инфраструктуры развития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проведения исследований в сферах деятельности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способствование формированию и развитию инфраструктуры малого предпринимательства в регионах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формированию системы подготовки, переподготовки и повышения квалификации кадров в области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законодательства Республики Казахстан, направленного на защиту прав субъектов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межведомственной координации центральных государственных и местных исполнительных органов по развитию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мер по осуществлению государственного контроля за исполнением инвестиционных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органов по совершенствованию инвестиционного климата в части развития международного сотрудничества по вопросам взаимной защиты и поощрения инвестиций, а также определение перечня приоритетных видов деятельности для предоставления инвестиционных преференций;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экспертных советов при центральных государственных и местных исполнительных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участия малого предпринимательства в реализации государственных программ инновационного, инвестиционного и индустриального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инвесторов, международных организаций-грантодателей в вопросах поддержки и развития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методологической помощи субъектам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выхода субъектов частного предпринимательства на международные рынки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международного сотрудничества в области развития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государственной политики по развитию и поддержке частного предпринимательства;";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информировать Президента и Правительство Республики Казахстан о нарушениях законодательства Республики Казахстан, регламентирующего деятельность субъектов частного предпринимательства, допускаемых государственными органа и их должностными лицами;".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