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e470" w14:textId="2c1e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государств - участников Содружества Независимых Государств о сотрудничестве в сфере работы с молодежью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2006 года N 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государств - участников Содружества Независимых Государств о сотрудничестве в сфере работы с молодежью, совершенное в Москве 25 ноября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- участников Содружества Независимых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о сотрудничестве в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работы с молодежью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сдачи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Соглашение вступает в силу с даты сдачи депозитарию соответствующего уведомления.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Республика Казахстан,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депонировано 23 января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депонировано 28 февраля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 депонировано 5 мая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депонировано 14 июля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 депонировано 28 сентября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депонировано 14 ноября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 вступило в силу 5 мая 2006 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- 5 мая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- 5 мая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- 5 мая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- 14 июля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- 28 сентября 2006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- 14 ноября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Содружества Независимых Государств в лице правительств,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созданию благоприятных условий для развития молодежного сотрудничества как фактора сохранения и углубления дружественных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возрастающую роль молодежи на современном этапе развития общества,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желание расширять и совершенствовать международное молодежное сотрудничество на принципах равноправия и налаживать в этих целях широкое взаимодействие между государственными органами, молодежными общественными объединениями и иными организациями (объединениями), участвующими в реализации государственной молодежной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сотрудничество в сфере работы с молодежью призвано способствовать укреплению взаимопонимания и дружбы между народами, утверждению общечеловеческих ценностей,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развивают сотрудничество в сфере работы с молодежью по линии государственных органов и общественных молодежных организаций (объединений), осуществляющих реализацию государственной молодежной политики, поддерживают их инициативы, направленные на интенсификацию молодежного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осуществления регулярных контактов государственных органов и общественных молодежных организаций (объединений) в целях определения приоритетов и развития молодежного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разрабатывают и выполняют межгосударственные программы и отдельные проекты, представляющие взаимный интерес.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взаимное содействие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подготовке профессиональных кадров в сфере работы с молодежью;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обмене научными, справочно-информационными и методическими материалами, опытом работы государственных органов, молодежных общественных организаций и иных организаций и объединений, участвующих в реализации государственной молодежной политики и поддержке молодежных инициатив;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проведении совместных научных исследований и мероприятий по различным вопросам молодежной политики и молодежного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обмену статистической и другой информацией в сфере работы с молодежью,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законодательных и иных нормативных актах, регулирующих молодежную политику в своих государствах;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реализации молодежной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взаимное содействие в вопросах международного сотрудничества, в том числе участия представителей Сторон в деятельности международных молодежных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рамках реализации настоящего Соглашения осуществляется на основе двусторонних и многосторонних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реализации настоящего Соглашения создают Совет по делам молодежи государств - участников Содружества Независимых Государств (далее - Совет). Совет действует в соответствии с Положением, являющимся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 выполнении настоящего Соглашения они разрешаются путем переговоров или консультаций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Соглашение вступает в силу с даты сдачи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статьей 10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 и готовых принять на себя обязательства, вытекающие из настоящего Соглашения. Для присоединяющегося государства Соглашение вступает в силу с даты сдачи депозитарию документов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государств, не входящих в Содружество Независимых Государств, присоединение осуществляется с согласия всех Сторон путем передачи депозитарию документов о таком присоединении. Присоединение считается вступившим в силу с даты сдачи депозитарию последнего сообщения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 даты его вступления в силу. По истечении этого срока действие Соглашения автоматически продлевается каждый раз на пятилетний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депозитарию не позднее чем за 6 месяцев до предполагаемой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государств - участников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сотрудничестве в сфере работы с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молодежью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2005 года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по делам молодежи государств - 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Совет по делам молодежи государств - участников Содружества Независимых Государств (далее - Совет) создается для реализации Соглашения государств - участников Содружества Независимых Государств о сотрудничестве в сфере работы с молодежью (далее - Соглашение).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своей деятельности Совет руководствуется Уставом Содружества Независимых Государств, основополагающими международными договорами, в том числе действующими в рамках Содружества Независимых Государств, решениями Совета глав государств СНГ и Совета глав правительств СНГ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Функции рабочего аппарата Совета возлагаются на Исполнительный комитет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Рабочим языком Совета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ІІ.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функции Совета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Рассмотрение вопросов, связанных с реализацией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Содействие развитию сотрудничества в сфере работы с молодежью.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Изучение и обсуждение вопросов в сфере работы с молодежью и выработка рекомендаций по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Разработка многосторонних документов о сотрудничестве в сфере работы с молодежью, в том числе внесение их в установленном порядке на рассмотрение уставных органов Содружества, а также содействие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Содействие в разработке и осуществлении национальных программ по молодежной политике.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Изучение и обобщение опыта государств - участников СНГ, других государств и международных организаций в сфере работы с молодежью.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Содействие деятельности государств - участников настоящего Соглашения в области подготовки кадров, обмена и повышения квалификации специалистов в сфере работы с молодежью.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ІІІ. Порядок формирования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Совет формируется из полномочных представителей государств - участников Соглашения, по два от каждого государства. Полномочными представителями государств - участников Соглашения являются представители государственных органов, а также представители общественных молодежных и иных организаций (объединений), осуществляющих реализацию государственной молодежной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- участник Соглашения имеет в Совете один голос.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заседаниях Совета по его решению с правом совещательного голоса могут принимать участие представители международных и национальных организаций (объединений), осуществляющих деятельность в сфере работы с молодежью.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Заседания Совета проводятся по мере необходимости, но не реже двух раз в год, и признаются правомочными, если в них принимает участие не менее двух третей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Место, время проведения и проект повестки дня очередного заседания определяется по предварительной договоренности членов Совета на его заседании.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проводится по инициативе одного или более членов Совета с согласия не менее одной трети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государством - участником Соглашения в лице его представителя на основе принципа ротации, на срок не более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 В случае отсутствия Председателя Совета его обязанности возлагаются на одного из сопредседателей.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Решения Совета принимаются двумя третями голосов полномочных представителей государств - участников Соглашения, участвующих в обсуждении данного вопроса.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Совета, не согласные с его решением, могут выразить особое мнение, которое вносится в протокол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решения, а также для его присоединения к данному решению в будущем.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оформляется протоколом, который подписывает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Совета носят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Совет может создавать комиссии и рабочие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Организационно-техническое обеспечение проведения заседания Совета осуществляется государственным органом в сфере работы с молодежью государства - участника СНГ, на территории которого проводится заседание Совета, совместно с Исполнительным комитетом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Повестка дня заседания Совета направляется участникам заседания не позднее чем за 15 дней до начала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Предложения и поправки к проектам документов, вносимые в ходе заседания, представляются, как правило, в письменной форме и распространяются среди участников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Расходы по командированию членов Совета для участия в заседании Совета несет направляющая сторона.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организационно-техническим обеспечением проведения заседания Совета, несет принимающая сторона.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Оригиналы решений, протоколов заседаний и других документов Совета хранятся в Исполнительном комитете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пункту 8.9. "О Соглашении государств - участников Содружества Независимых Государств о сотрудничестве в сфере работы с молодежью"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 принимается в следующей редакции: "Для реализации настоящего Соглашения Стороны могут заключать между собой двусторонние и многосторонние соглашения".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государств - участников Содружества Независимых Государств о сотрудничестве в сфере работы с молодежью, принятого на заседании Совета глав правительств Содружества Независимых Государств, которое состоялось 25 ноября 2005 года в городе Москве.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Исполнительный секретарь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