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f4c40" w14:textId="f4f4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29 марта 2001 года N 406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августа 2006 года N 761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марта 2001 года N 406 "О создании Комиссии при Правительстве Республики Казахстан по вопросам борьбы с саранчовыми вредителями в 2001 году".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