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5394" w14:textId="5ea5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изучению вопроса об отмене смертной казни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687. Утратило силу постановлением Правительства Республики Казахстан от 19 июня 2009 года № 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19.06.2009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изучению вопроса об отмене смертной казни в Республике Казахстан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2006 года N 687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постановлением Правительства РК от 5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905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28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изучению вопроса об отмене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смертной казни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             председатель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Азимова                  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 права и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 - судью Коллегии по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Николаевна           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 - начальника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Зайырханович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Кожамжаров                - председатель Комитета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Темирболат Жанайдарович     правовой помощи и оказанию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услуг населению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Амиров 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Иран Амирович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Белоруков                 - член 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Васильевич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Байбулов               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Абылкахович          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Турецкий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Казахстан"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Ешимова                   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Акылбековна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Нуржанов                  - начальник Департамента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Касымтай Биржанович         и международного сотрудничества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Оразалиева                - директор Департамента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Забира Жандаровна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Дандыбаев 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Турарович             управления военной полиции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Амержанов                 - заместитель начальника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Жасулан Жумадилович         Комитета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Жовтис                    - директор Казахстанского Международного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Александрович       по правам человека и соблюдения законности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Фокина                    - председатель Алматинского Хельсинкского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Нинель Константиновна      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Турмагамбетова            - исполнительный директор ОФ "Хартия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Утегеновна            права человека"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Иванета Добичина          - представитель Представительства "Фридом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Хаус, Инк."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Абдрасулов                - декан юридического факультета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Баяхметович           национального университета имени Л.Н.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Гумилева, доктор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Мауленов                  - профессор кафедры уголовно-правовых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 Сырбаевич             дисциплин Казахского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университета, кандидат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Тарабаева                 - исполнительный директор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Михайловна            объединения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криминологическая ассоциация"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 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Петровна              охране прав детей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Жаменова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Масалимовна           административно-правовой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Жанмурат Муратович          организационно-правового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    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Сейтжанович   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Абдикаримов               - начальник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 Оралбаевич             за законностью рассмотрения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 в судах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Калиакбарова              - региональный директор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Тайтолеуовна       общественного объединения "Penal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Reform International" (Международная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тюремная реформа) в Центральной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2006 года N 687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изучению вопроса об отмене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смертной казни в Республике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изучению вопроса об отмене смертной казни в Республике Казахстан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актами, а также настоящим Положением.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права Комиссии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тщательное и всестороннее изучение вопроса об отмене смертной казни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необходимого фактического материала и объективной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предложений государственных органов, общественных организаций по вопросу об отмене смертной казни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международного опыта и законодательства по вопросам применения и отмены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Правительства Республики Казахстан о ходе изучения вопроса об отмене смертной казни по мере проведения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и внесение в Правительство Республики Казахстан предложений по вопросам, входящим в ее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центральными исполнительными и иными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заседания, совещания и конференции с участием представителей государственных органов, общественных объединений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министерств, ведомств и иных центральных исполнительных органов Республики Казахстан, научных, неправительственных и других организаций необходимые материалы, привлекать к работе Комиссии необходимых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права, необходимые для осуществления возложенных на Комиссию задач.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образуется сроком на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руководит деятельностью Комиссии, председательствует на ее заседаниях, планирует работу Комиссии, осуществляет общий контроль над реализацией ее решений, межотраслевую, межведомственную координацию и несет в соответствии с действующим законодательством персональную ответственность за деятельность, осуществляемую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Организацию работы, подготовку соответствующих документов, материалов и оформление протокола после заседания Комиссии осуществляет секретарь Комиссии, который не является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к проведению заседания Комиссии осуществляется секретарем Комиссии, который не менее чем за 3 дня до заседания направляет их членам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заседаний, а также место и время их проведения определяются и уточняются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 для рассмотрения на заседаниях Комиссии составляется по мере необходимости и утверждается председателем. Утвержденный перечень рассылается членам Комиссии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каждую вторую пятницу каждого месяца календарного года, при необходимости, и в иные дни, определяемые Председателем Комиссии. Заседание считается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принимают участие в ее деятельности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Комиссии, а также к письму-отчету.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проведения заседаний Комиссии составляется протокол, подписываемый в обязательном порядке всеми членами Комиссии.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прекращает свою деятельность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