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6a4" w14:textId="c099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2006 года N 575.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N 19, ст. 245)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
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утвержденный указанным постановлением, дополнить строкой, порядковый номер 38-2.1,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"38-2.1    Автоматы - кассиры       8472 90 300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