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f1c" w14:textId="8d35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2006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внесений дополнений в некоторые законодательные акты Республики Казахстан по вопросам долевого участия в жилищном строительстве".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долевого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участия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5, N 2; ст. 19, 20; N 3, ст. 22; N 5-6, ст. 31; Закон Республики Казахстан от 13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237-1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237-1. Нарушение требований законодательного 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о долевом участии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жилищном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застройщиком требований законодательного акта Республики Казахстан о долевом участии в жилищном строительстве к содержанию информации о застройщике и об объекте строительства, а также порядка ее опубликования и распространения либо распространение или опубликование застройщиком неточной, неполной или вводящей в заблуждение информации - влечет штраф на юридических лиц - в размере от трехсот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Непредставление застройщиком уполномоченному органу сведений и отчетности, предусмотренных законодательными актами Республики Казахстан либо представление им недостоверных сведений и отчетности - влечет штраф на юридических лиц - в размере от трехсот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после цифр "237" дополнить цифрами ", 237-1,";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сорок пятом подпункта 1) части первой статьи 636 после цифр "236," дополнить цифрами "237-1,"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Закон Республики Казахстан от 13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подпунктом 30-1)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деятельность по организации возведения жилых зданий за счет привлечения денежных средств физических и юридических лиц для долевого участия в жилищном строительстве.".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 5; N 3, ст. 22.):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65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Положения настоящей главы применяются к отношениям, связанным с привлечением денежных средств физических и юридических лиц для долевого участия в строительстве жилых зданий, если иное не установлено законодательным актом Республики Казахстан о долевом участии в жилищном строительстве".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