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bc4" w14:textId="c4e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512. Утратило силу постановлением Правительства Республики Казахстан от 20 мая 2010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1105 "Вопросы Министерства энергетики и минеральных ресурсов Республики Казахстан" (САПП Республики Казахстан, 2004 г., N 38,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Положение о Министерстве энергетики и минеральных ресурсов Республики Казахстан, утвержденном указанным постановлением, пункт 11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осуществлять систему поощрения, награждать специальными знаками, почетными грамотами и другими видами поощрения работников Министерства, предприятий, учреждений, организаций, осуществляющих свою деятельность в курируемых Министерством отраслях энергетики и минеральных ресурсах Республики Казахстан".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