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2ab0" w14:textId="a872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  N 1235 "Об утверждении паспортов республиканских бюджетных программ на 2006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экономики и бюджетного планирования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201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"создание в рамках" заменить словами "увеличение уставного капитала";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"трех центров, на базе которых будет создана система" заменить словами "для проведения исследований по вопросам:";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"государственных служащих" дополнить словами "на постоянной основе";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приложении 206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Задачи бюджетной программы: изучение отечественного и зарубежного опыта в области подготовки кадров в различных секторах экономики; привлечение нового поколения молодых руководящих работников и работников, которые в состоянии заложить серьезные основы рыночной экономики страны; совершенствование структуры организаций в сфере экономики страны за счет внедрения современных методов управления; поддержка малого и среднего предпринимательства в части повышения квалификации кадров и взаимодействия соответствующих фирм Казахстана и Германии; направление на стажировку на предприятия Федеративной Республики Германии.";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"I. Повышение квалификации руководящих работников и менеджеров в сфере экономики с привлечением зарубежных преподавателей. Срок обучения не более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Направление на стажировку лучших руководящих работников и менеджеров на предприятия Федеративной Республики Германии в соответствии с условиями Совместного заявления Республики Казахстан и Федеративной Республики Германии. В количестве максимально 100 лиц, начиная с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Координация мероприятий по стажировке лучших руководящих работников и менеджеров в Федеративной Республике Германии.";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"600 руководящих работников" заменить словами "руководящих работников и менеджеров";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"руководящие работники" дополнить словами "и менеджеры";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 "руководящих работников" дополнить словами "и менеджеров";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"на высших управленческих должностях"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