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c4a" w14:textId="9173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медалях органов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2006 года N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медалях органов по чрезвычайным ситуациям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Республика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медалях органов по чрезвычайным ситуациям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Казахстан", в целях повышения престижа службы в органах по чрезвычайным ситуациям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медали органов по чрезвычайным ситуациям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"Төтенше жағдайлардың алдын алуда және жоюда үздік шыққаны үшін";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төтенше жағдайлар органдарының ардагері";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I, II, III дәрежелі "Өртке қарсы қызмет органдарындағы мінсіз қызметі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описания медалей органов по чрезвычайным ситуациям Республики Казахстан, перечисленных в пункте 1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награждения медалями органов по чрезвычайным ситуациям Республики Казахстан, перечисленными в пункте 1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и образцы удостоверений к медалям органов по чрезвычайным ситуациям Республики Казахстан, перечисленным в пункте 1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расходы по изготовлению медалей органов по чрезвычайным ситуациям Республики Казахстан и удостоверений к ним осуществляются в установленном законодательством порядке за счет и в пределах средств, предусматриваемых в республиканском бюджете на содержание органов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Медаль "Төтенше жагдайлардың алдын алуда және жоюда үздік шыққаны үшін" - за отличие в предупреждении и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"Қазақстан Республикасы төтенше жағдайлар органдарының ардагері" - ветеран органов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 дәрежелі "Өртке қарсы қызмет органдарындағы мінсіз қызметі үшін" - для награждения за 20 лет безупречной службы в органах противопожарной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II дәрежелі "Өртке қарсы қызмет органдарындағы мінсіз қызметі үшін" - для награждения за 15 лет безупречной службы в органах противопожарной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III дәрежелі "Өртке қарсы қызмет органдарындағы мінсіз қызметі үшін" - для награждения за 10 лет безупречной службы в органах противопожарной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"Төтенше жагдайлардың алдын алуда және жоюда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үздік шыққаны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Медаль "Төтенше жагдайлардың алдын алуда және жоюда үздік шыққаны үшін" изготавливается из мельхиора и имеет форму правильного круга диаметром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- стилизованное изображение земного шара со вписанными в него розой ветров и международным знаком гражданской обороны (голубой треугольник, вписанный в круг оранжевого цвета), под контуром земного шара - парящий орел. Фон земного шара покрыт голубой эмалью. Парящий орел, меридианы и бортик земного шара позолочены.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"Төтенше жагдайлардың алдын алуда және жоюда үздік шыққаны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30 мм и высотой 50 мм, обтянутой шелковой муаровой лентой. Посередине ленты располагаются две оранжевые полосы шириной 3 мм, между которыми голубая полоса шириной 2 мм, по краям оранжевых полос расположены белые полосы шириной 3 мм. По краям ленты - голубые полосы шириной 8 мм. Ширина ленты 30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медали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 2006 года N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органдарының ардагері"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"Қазақстан Республикасы төтенше жағдайлар органдарының ардагері" изготавливается из латуни и имеет форму выпуклой восьмиконечной звезды с двугранными лучами желтого цвета. В центре звезды - стилизованное изображение земного шара со вписанными в него розой ветров и международным знаком гражданской обороны (голубой треугольник, вписанный в круг оранжевого цвета), под контуром земного шара - парящий орел, обрамленные кольцом красного цвета с надписью "ҚАЗАҚСТАН ТӨТЕНШЕ ЖАҒДАЙЛАР ОРГАНДАРЫНЫҢ АРДАГЕРІ". Фон земного шара и парящего орла покрыт голубой эмалью. Буквы, контур парящего орла, меридианы и бортик земного шара позолочены.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 төтенше жағдайлар органдарының ардагері". В нижней части надпись "25 жыл".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медали между противолежащими концами звезды - 38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соединяются с пятиугольной колодкой шириной 30 мм и высотой 50 мм, обтянутой шелковой муаровой лентой. Посередине ленты располагается голубая полоса шириной 17 мм, вдоль правого края ленты располагаются четыре оранжевые полосы шириной 1 мм, чередующиеся с тремя черными полосами шириной 1 мм. С левого края ленты располагаются две оранжевые полосы шириной 3 мм и 1 мм, между которыми голубая полоса шириной 2 мм. Ширина ленты 30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медали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медали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I, II, III дәрежелі "Өртке қарсы қызмет органдарындағы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мiнciз қызметі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 дәрежелі "Өртке қарсы қызмет органдарындағы мiнciз қызметі үшін" изготавливается из латуни и имеет форму правильного круга диаметром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медали, в центре расположена эмблема органов противопожарной службы Республики Казахстан - изображение парящего орла, обхватившего крыльями каску пожарного со скрещенными пожарными топорами. Эмблема позолочена.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дәрежелі "Өртке қарсы қызмет органдарындағы мiнciз қызметі үшін". В нижней части - надпись "20 жыл".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оранжевые полосы шириной 5 мм, между которыми белая полоса шириной 6 мм. Ширина ленты 30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 дәрежелі "Өртке қарсы қызмет органдарындағы мiнciз қызметі үшін" изготавливается из мельхиора и имеет форму правильного круга диаметром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расположена эмблема органов противопожарной службы Республики Казахстан - изображение парящего орла, обхватившего крыльями каску пожарного со скрещенными пожарными топорами. Эмблема позолочена.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"Өртке қарсы қызмет органдарындағы мiнciз қызметі үшін", в нижней части - надпись "15 жыл".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белые полосы шириной 3 мм, чередующиеся с тремя оранжевыми полосами, крайние из которых шириной 4 мм, средняя 2 мм. Ширина ленты 30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III дәрежелі "Өртке қарсы қызмет органдарындағы мiнciз қызметі үшін" изготавливается из мельхиора и имеет форму правильного круга диаметром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расположена эмблема органов противопожарной службы Республики Казахстан - изображение парящего орла, обхватившего крыльями каску пожарного со скрещенными пожарными топорами. Эмблема посеребрена.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"Өртке қарсы қызмет органдарындағы мiнciз қызметі үшін" , в нижней части - надпись "10 жыл".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три белые полосы шириной 2 мм, чередующиеся с четырьмя оранжевыми полосами, крайние из которых шириной 4 мм, а средние шириной 1 мм. Ширина ленты 30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Эскизы медалей прилагаются.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награждения медалью "Төтенше жагдайлардың алдын алуда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жоюда үздік шыққаны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"Төтенше жагдайлардың алдын алуда және жоюда үздік шыққаны үшін" учреждается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Медалью "Төтенше жагдайлардың алдын алуда және жоюда үздік шыққаны үшін" награждаются сотрудники органов по чрезвычайным ситуациям, образцово выполняющие свой долг по защите населения от аварий, катастроф, пожаров и стихийных бедствий, а также другие лица, активно участвующие в мероприятиях по предупреждению и ликвидации чрезвычайных ситуаций и проявившие при этом мужество и самоотверженность.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медалью определяется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медали производится от имени Президента Республики Казахстан Министром по чрезвычайным ситуациям Республики Казахстан, начальниками подразделений органов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Медаль "Төтенше жагдайлардың алдын алуда және жоюда үздік шыққаны үшін" носится на левой стороне груди, при наличии государственных наград 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награждения медалью "Қазақстан Республикасы төтенше жағдайлар органдарының ардагері"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"Қазақстан Республикасы төтенше жағдайлар органдарының ардагері" учреждается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Медалью "Қазақстан Республикасы төтенше жағдайлар органдарының ардагері" награждаются сотрудники органов по чрезвычайным ситуациям, за исключением состоящих на воинской службе, и имеющие общую выслугу 25 и более лет в календарном исчислении.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медалью "Қазақстан Республикасы төтенше жағдайлар органдарының ардагері" определяется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медали "Қазақстан Республикасы төтенше жағдайлар органдарының ардагері" производится от имени Президента Республики Казахстан Министром по чрезвычайным ситуациям Республики Казахстан, руководителями местных органов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Медаль "Қазақстан Республикасы төтенше жағдайлар органдарының ардагері" носится на левой стороне груди, при наличии государственных наград 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награждения медалью "Өртке қарсы қызмет органдарындағы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мiнciз қызметі үшін"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"Өртке қарсы қызмет органдарындағы мiнciз қызметі үшін" учреждается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 "Өртке қарсы қызмет органдарындағы мiнciз қызметі үшін" состоит из трех степеней: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 дәрежелі "Өртке қарсы қызмет органдарындағы мiнciз қызметі үшін" - для награждения за 20 лет безупречной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 дәрежелі "Өртке қарсы қызмет органдарындағы мiнciз қызметі үшін" - для награждения за 15 лет безупречной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III дәрежелі "Өртке қарсы қызмет органдарындағы мiнciз қызметі үшін" - для награждения за 10 лет безупречной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Высшей степенью медали является I дәрежелі "Өртке қарсы қызмет органдарындағы мiнciз қызметі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Награждение медалью "Өртке қарсы қызмет органдарындағы мiнciз қызметі үшін" производится последовательно от низшей степени к высшей. Награждение медалью более высокой степени не допускается без получения награжденным медали предыдущей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Медалью "Өртке қарсы қызмет органдарындағы мiнciз қызметі үшін" награждаются сотрудники органов противопожарной службы Министерства по чрезвычайным ситуациям Республики Казахстан, имеющие общую выслугу 10 и более лет, положительно характеризуемые по службе и образцово выполняющие свой служебный долг.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представления и рассмотрения ходатайств о награждении медалью "Өртке қарсы қызмет органдарындағы мiнciз қызметі үшін" определяется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Вручение медали "Өртке қарсы қызмет органдарындағы мiнciз қызметі үшін" производится от имени Президента Республики Казахстан Министром по чрезвычайным ситуациям Республики Казахстан, начальниками подразделений органов противопожарной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Каждому награжденному одновременно с вручением медали выдается соответствующее удостоверение, подписанное Министром по чрезвычайным ситуациям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Медаль "Өртке қарсы қызмет органдарындағы мiнciз қызметі үшін" носится на левой стороне груди в порядке возрастания степеней, при наличии государственных наград Республики Казахстан располагается после них. Планка с лентой к названной медали соответствующей степени располагается на левой стороне груди после символов государственных наград.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2006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и образцы удостоверений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медалям органов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представляют собой четырехстраничную для медалей "Төтенше жагдайлардың алдын алуда және жоюда үздік шыққаны үшін", "Қазақстан Республикасы төтенше жағдайлар органдарының ардагері" и восьмистраничную книжку для медали "Өртке қарсы қызмет органдарындағы мiнciз қызметі үшін" размерами 8 х 11 см. Обложка удостоверений выполнена из картона на бумвиниловой основе голубого цвета. Государственный герб Республики Казахстан и надписи выполнены с помощью тиснения золотистого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Эскизы удостоверений прилагаются.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Эскизы удостоверений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