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c07a" w14:textId="de2c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февраля 2006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2006 года № 455. Утратило силу постановлением Правительства Республики Казахстан от 11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февраля 2006 года N 72 "Об утверждении составов конкурсных комиссий по закреплению рыбохозяйственных водоемов (участков) международного и республиканского значения"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составы конкурсных комиссий по закреплению рыбохозяйственных водоемов (участков) международного и республиканского значения,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озеру Зайсан, Бухтарминскому и Шульбинскому водохранилищам, реке Иртыш и каналу имени К. Сатпаева: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Белихина              - заместителя акима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Ивана Васильевича       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Каримова Айбека Муталапхановича.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