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ebe6" w14:textId="d67e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6 года N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7333428" заменить цифрами "15082607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1978349" заменить цифрами "13429057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7878557" заменить цифрами "15288067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45129" заменить цифрами "205459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0949" заменить цифрами "76640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59605" заменить цифрами "14560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7333428" заменить цифрами "150826078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1978349" заменить цифрами "134290570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12100659" заменить цифрами "61672531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12100659" заменить цифрами "61672531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71612349" заменить цифрами "7576398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11373424" заменить цифрами "1184644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625074932" заменить цифрами "6313776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41426764" заменить цифрами "24772946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35224045" заменить цифрами "4152674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7878557" заменить цифрами "15288067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205434767" заменить цифрами "21636297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205434767" заменить цифрами "21636297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205434767" заменить цифрами "21636297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52285177" заменить цифрами "6321338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29108349" заменить цифрами "4003570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59605" заменить цифрами "12560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0545129" заменить цифрами "205459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0949" заменить цифрами "76640100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14559605" заменить цифрами "14560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14559605" заменить цифрами "14560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14559605" заменить цифрами "14560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14559605" заменить цифрами "145604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59605" заменить цифрами "1256045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