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ebe6" w14:textId="d67e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6 года N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7333428" заменить цифрами "15082607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1978349" заменить цифрами "13429057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7878557" заменить цифрами "15288067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45129" заменить цифрами "205459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0949" заменить цифрами "76640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59605" заменить цифрами "145604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7333428" заменить цифрами "150826078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1978349" заменить цифрами "134290570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612100659" заменить цифрами "61672531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612100659" заменить цифрами "61672531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71612349" заменить цифрами "7576398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11373424" заменить цифрами "1184644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625074932" заменить цифрами "63137763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41426764" заменить цифрами "24772946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35224045" заменить цифрами "4152674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7878557" заменить цифрами "152880676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205434767" заменить цифрами "21636297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205434767" заменить цифрами "21636297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205434767" заменить цифрами "21636297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52285177" заменить цифрами "6321338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29108349" заменить цифрами "4003570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59605" заменить цифрами "125604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0545129" заменить цифрами "205459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0949" заменить цифрами "76640100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14559605" заменить цифрами "145604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14559605" заменить цифрами "145604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14559605" заменить цифрами "145604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14559605" заменить цифрами "145604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59605" заменить цифрами "1256045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