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618f" w14:textId="da06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применении единого знака обращения продукции на рынке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2006 года N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применении единого знака обращения продукции на рынке государств-членов Евразийского 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применении единого знака обращения продукции на рынке государств-членов Евразийского 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применении единого знака обращения продукции на рынке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 (далее - ЕврАзЭС),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Таможенном союзе и Едином экономическом пространстве от 26 февраля 1999 года и Договором об учреждении Евразийского экономического сообщества от 10 октября 2000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необоснованных ограничений во взаимной торговле,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обеспечении гарантий безопасности и качества ввозимой продукции для жизни и здоровья людей, охраны окружающей среды,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понятия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"единый знак обращения продукции на рынке государств-членов ЕврАзЭС", "единый знак обращения" - обозначение, служащее для информирования приобретателей о соответствии выпускаемой в обращение продукции требованиям технических регламентов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"подтверждение соответствия продукции" - документальное удостоверение соответствия продукции требованиям технических регламентов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"продукция" -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"технический регламент ЕврАзЭС" - документ, принятый в рамках ЕврАзЭС и устанавливающий обязательные для применения и исполнения требования к безопасности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знак обращения продукции на рынке государств-членов Евразийского экономического сообщества применяется для маркирования продукции, соответствующей требованиям технических регламентов ЕврАзЭС.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размер единого знака обращения, а также порядок маркирования им продукции устанавливаются в положении о едином знаке обращения продукции на рынке государств-членов ЕврАзЭС, которое утверждается Межгосударственным советом ЕврАзЭС (на уровне глав правительств).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маркированная единым знаком обращения, реализуется на территориях государств-членов ЕврАзЭС без переоформления изготовителем продукции документов о подтверждении соответствия, оформленных в порядке, установленном законодательством государства-члена ЕврАзЭС, из которого продукция поступает в обращение (на реализацию).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вопросы применения санитарных, ветеринарных и фитосанитарных мер при ввозе (вывозе) продукции на территории государств-членов ЕврАзЭС.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требованиям технических регламентов ЕврАзЭС продукции, маркируемой единым знаком обращения, должно быть подтверждено в порядке, установленном законодательством того государства-члена ЕврАзЭС, в котором она производится.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друг друга о выявленных нарушениях, возникших при реализации настоящего Соглашения и принимают меры в соответствии с законодательством своих государств в случае обнаружения несоответствия продукции, маркированной единым знаком обращения, требованиям технических регламентов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несоответствие продукции, маркированной единым знаком обращения, требованиям технических регламентов ЕврАзЭС несет изготовитель продукции, маркировавший поступившую в обращение (на реализацию) продукцию своим знаком обращения.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вноситься изменения, оформляемые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 путем письменного уведомления об этом депозитария. Действия настоящего Соглашения для этой Стороны прекращается через 6 месяцев с даты получения депозитарием такого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Интеграционный комитет ЕврАзЭС.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____ ______________ 200__года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ЕврАзЭС, который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