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7e61" w14:textId="fbd7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января 2004 года N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2006 года N 423. Утратило силу постановлением Правительства Республики Казахстан от 27 июня 2007 года N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18 мая 2006 года N 423 утратило силу постановлением Правительства РК от 27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января 2004 года N 19 «Об утверждении Перечня экологически опасных видов хозяйственной деятельности и Правил их обязательного государственного лицензирования» (САПП Республики Казахстан, 2004 г., N 1, ст. 10)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обязательного государственного лицензирования экологически опасных видов хозяйственной деятельности,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2 дополнить подпунктом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страхового полиса по обязательному экологическому страхованию»;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главы 2-1 и 2-2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страхового полиса по обязательному экологическому страхованию»;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2-3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страхового полиса по обязательному экологическому страхованию»;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2-4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страхового полиса по обязательному экологическому страхованию»;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2-5: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страхового полиса по обязательному экологическому страхованию»;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«страхового полиса» заменить словами «страхового полиса по обязательному экологическому страхованию»;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главы 2-6 и 2-7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страхового полиса по обязательному экологическому страхованию».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