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832d" w14:textId="4918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2006 года N 405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92, аббревиатуру "АОЗТ"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123-27 и 123-29,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123-33, аббревиатуру "ЗАО" заменить аббревиатурой "ТОО";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123-102, 123-103 и 123-104,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"123-102. ТОО "Дирекция художественных выставок и аукционов"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123-103. ТОО "Институт культурной политики и искусствознания"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123-104. ТОО "Казахский научно-исследовательский институт по проблемам культурного наследия номадов";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"Карагандинская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214-2, аббревиатуру "ОАО" заменить аббревиатурой "АО".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информации и архивов Министерства культуры, информации и спорта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224-6, аббревиатуру "ЗАО" заменить аббревиатурой "ТОО";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строки, порядковый номер 224-7, аббревиатуру "ОАО" заменить аббревиатурой "АО";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224-19,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"224-19      АО "Казахстанские телекоммуникации";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224-25,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раздела "Комитету информации и архивов Министерства культуры, информации и спорта Республики Казахстан"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224-26   АО "Қазақ әуендері"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224-27   ТОО "Дирекция художественных выставок и аукционов"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224-28   ТОО "Казахский научно-исследовательский институт по проблемам культурного наследия номадов"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224-29   ТОО "Институт культурной политики и искусствознания"".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февраля 2005 года N 103 "Вопросы Комитета по языкам Министерства культуры, информации и спорта Республики Казахстан" (САПП Республики Казахстан, 2005 г., N 6, ст. 53):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языкам Министерства культуры, информации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структуре Комитета по языкам Министерства культуры, информации и спорта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информации и спорта" заменить словами "и информации";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организаций, находящихся в ведении Комитета по языкам Министерства культуры, информации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", информации и спорта" заменить словами "и информации".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