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fbc" w14:textId="6f4c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2006 года
N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«Республиканский центр космической связи и электромагнитной совместимости радиоэлектронных средств» поставщиком услуг по разработке технических заданий и технико-экономических обоснований национальных геостационарных спутников связи и вещания, закупка которых имеет важное стратегическое значение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услуг по разработке технических заданий и технико-экономических обоснований национальных геостационарных спутников связи и вещания с юридическим лицом, указанным в пункте 1 настоящего постановления, в пределах средств, предусмотренных в республиканском бюджете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а также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