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6b73" w14:textId="7466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6 октября 2001 года N 1293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2006 года N 124. Утратило силу постановлением Правительства Республики Казахстан от 14 марта 2009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14.03.2009 № 327.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октября 2001 года N 1293 "Об утверждении Правил приобретения (продажи), регистрации,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устройств" (САПП Республики Казахстан, 2001 г., N 34, ст. 449)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приобретения (продажи), регистрации,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устройств, утвержденные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С целью обеспечения информационной безопасности государственных информационных ресурсов на объектах и крышах зданий государственных органов и организаций допускается установка антенно-фидерных устройств радиопередающих средств только внутриведомственной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помещения, специально отведенные для устанавливаемых в государственных органах, организациях радиоэлектронных средств, должны быть отдалены от режимных помещений и объектов средств вычислительной техники на расстоянии не менее 10 метров.";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"29-1. В государственных органах и организациях установка, техническое обслуживание (ремонт, профилактические работы), замена, вывод из эксплуатации радиоэлектронных средств осуществляются специализированными подразделениями данного государственного органа,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специализированного подразделения исполнитель работ по установке, техническому обслуживанию (ремонту, профилактическим работам), замене, выводу из эксплуатации радиоэлектронных средств согласовывается с органами национальной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 цифры "29" заменить цифрами "29-1".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