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326f" w14:textId="b823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февраля 2006 года N 102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республиканское государственное предприятие на праве хозяйственного ведения "Казреставрация" Министерства культуры, информации и спорта Республики Казахстан поставщиком услуг по установке памятника Абаю Кунанбаеву в городе Москве с благоустройством территории, закупка которых имеет важное стратегическое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спорта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услуг с юридическим лицом, указанным в пункте 1 настоящего постановления, в пределах средств, предусмотренных в республиканском бюджете на 2006 год, в сумме 161800000 (сто шестьдесят один миллион восемьсот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соблюдение принципа оптимального и эффективного расходования средств, используемых в соответствии с настоящим постановлением, а также выполнение пунктов 3, 4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