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2ef1" w14:textId="eff2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условий труда персонала дипломатической службы за рубежом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января 2006 года N 23. Утратил силу постановлением правительства РК от 20.08.2021 № 571.</w:t>
      </w:r>
    </w:p>
    <w:p>
      <w:pPr>
        <w:spacing w:after="0"/>
        <w:ind w:left="0"/>
        <w:jc w:val="both"/>
      </w:pPr>
      <w:r>
        <w:rPr>
          <w:rFonts w:ascii="Times New Roman"/>
          <w:b w:val="false"/>
          <w:i w:val="false"/>
          <w:color w:val="ff0000"/>
          <w:sz w:val="28"/>
        </w:rPr>
        <w:t>
      Сноска. Утратило силу постановлением Правительства РК от 20.08.2021 № 571 дсп.</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Республики Казахстан от 7 марта 2002 года "О дипломатической службе Республики Казахстан"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условия труда персонала дипломатической службы за рубежом.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(Пункт 2 утратил силу - постановлением Правительства РК от 28 декабря 2007 года </w:t>
      </w:r>
      <w:r>
        <w:rPr>
          <w:rFonts w:ascii="Times New Roman"/>
          <w:b w:val="false"/>
          <w:i w:val="false"/>
          <w:color w:val="000000"/>
          <w:sz w:val="28"/>
        </w:rPr>
        <w:t xml:space="preserve">N 1339 </w:t>
      </w:r>
      <w:r>
        <w:rPr>
          <w:rFonts w:ascii="Times New Roman"/>
          <w:b w:val="false"/>
          <w:i w:val="false"/>
          <w:color w:val="ff0000"/>
          <w:sz w:val="28"/>
        </w:rPr>
        <w:t xml:space="preserve">(вводится в действие с 1 января 2008 года и подлежит официальному опубликованию).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Признать утратившими силу: </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31 мая 1994 года N 577 "Об утверждении Правил об условиях труда работников Республики Казахстан за границей" (САПП Республики Казахстан, 1994 г., N 24, ст. 250);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пункт 11 </w:t>
      </w:r>
      <w:r>
        <w:rPr>
          <w:rFonts w:ascii="Times New Roman"/>
          <w:b w:val="false"/>
          <w:i w:val="false"/>
          <w:color w:val="000000"/>
          <w:sz w:val="28"/>
        </w:rPr>
        <w:t xml:space="preserve">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9 августа 1996 года N 987 (САПП Республики Казахстан, 1996 г., N 33, ст. 313);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октября 1999 года N 1586 "О внесении изменения в постановление Кабинета Министров Республики Казахстан от 31 мая 1994 года N 577". </w:t>
      </w:r>
    </w:p>
    <w:bookmarkStart w:name="z5" w:id="3"/>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2006 года N 23</w:t>
            </w:r>
          </w:p>
        </w:tc>
      </w:tr>
    </w:tbl>
    <w:bookmarkStart w:name="z6" w:id="4"/>
    <w:p>
      <w:pPr>
        <w:spacing w:after="0"/>
        <w:ind w:left="0"/>
        <w:jc w:val="left"/>
      </w:pPr>
      <w:r>
        <w:rPr>
          <w:rFonts w:ascii="Times New Roman"/>
          <w:b/>
          <w:i w:val="false"/>
          <w:color w:val="000000"/>
        </w:rPr>
        <w:t xml:space="preserve"> Условия труда персонала</w:t>
      </w:r>
      <w:r>
        <w:br/>
      </w:r>
      <w:r>
        <w:rPr>
          <w:rFonts w:ascii="Times New Roman"/>
          <w:b/>
          <w:i w:val="false"/>
          <w:color w:val="000000"/>
        </w:rPr>
        <w:t>дипломатической службы за рубежом</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условия труда персонала дипломатической службы за рубежом (далее - условия) определяют условия оплаты, нормирования труда, режима рабочего времени и времени отдыха, порядок совмещения профессий (должностей), выполнения обязанностей временно отсутствующего работника, безопасности и охраны труда, а также иные условия труда персонала дипломатической службы, связанные с надлежащим осуществлением профессиональной деятельности на территории иностранных государств. </w:t>
      </w:r>
    </w:p>
    <w:bookmarkEnd w:id="5"/>
    <w:p>
      <w:pPr>
        <w:spacing w:after="0"/>
        <w:ind w:left="0"/>
        <w:jc w:val="both"/>
      </w:pPr>
      <w:r>
        <w:rPr>
          <w:rFonts w:ascii="Times New Roman"/>
          <w:b w:val="false"/>
          <w:i w:val="false"/>
          <w:color w:val="000000"/>
          <w:sz w:val="28"/>
        </w:rPr>
        <w:t xml:space="preserve">
      Условия труда внештатных работников, принятых на месте на работу в загранучреждения, в том числе из числа членов семей персонала дипломатической службы, </w:t>
      </w:r>
      <w:r>
        <w:rPr>
          <w:rFonts w:ascii="Times New Roman"/>
          <w:b w:val="false"/>
          <w:i w:val="false"/>
          <w:color w:val="000000"/>
          <w:sz w:val="28"/>
        </w:rPr>
        <w:t xml:space="preserve">утверждаются </w:t>
      </w:r>
      <w:r>
        <w:rPr>
          <w:rFonts w:ascii="Times New Roman"/>
          <w:b w:val="false"/>
          <w:i w:val="false"/>
          <w:color w:val="000000"/>
          <w:sz w:val="28"/>
        </w:rPr>
        <w:t xml:space="preserve">приказом Министра иностранных дел Республики Казахстан. </w:t>
      </w:r>
    </w:p>
    <w:bookmarkStart w:name="z9" w:id="6"/>
    <w:p>
      <w:pPr>
        <w:spacing w:after="0"/>
        <w:ind w:left="0"/>
        <w:jc w:val="both"/>
      </w:pPr>
      <w:r>
        <w:rPr>
          <w:rFonts w:ascii="Times New Roman"/>
          <w:b w:val="false"/>
          <w:i w:val="false"/>
          <w:color w:val="000000"/>
          <w:sz w:val="28"/>
        </w:rPr>
        <w:t xml:space="preserve">
      2. Действие настоящих условий распространяется также на членов семьи персонала дипломатической службы (в том числе нетрудоспособных) в случаях, установленных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дипломатической службе Республики Казахстан". </w:t>
      </w:r>
    </w:p>
    <w:bookmarkEnd w:id="6"/>
    <w:p>
      <w:pPr>
        <w:spacing w:after="0"/>
        <w:ind w:left="0"/>
        <w:jc w:val="both"/>
      </w:pPr>
      <w:r>
        <w:rPr>
          <w:rFonts w:ascii="Times New Roman"/>
          <w:b w:val="false"/>
          <w:i w:val="false"/>
          <w:color w:val="000000"/>
          <w:sz w:val="28"/>
        </w:rPr>
        <w:t xml:space="preserve">
      К членам семьи персонала дипломатической службы Республики Казахстан относятся супруг, супруга, дети до 18 лет и дети старше 18 лет, ставшие инвалидами до достижения ими возраста 18 лет, а также нетрудоспособные родители, выезжающие за рубеж для совместного проживания с командированным персоналом дипломатической службы, как совместно, так и отдельно от него. </w:t>
      </w:r>
    </w:p>
    <w:p>
      <w:pPr>
        <w:spacing w:after="0"/>
        <w:ind w:left="0"/>
        <w:jc w:val="both"/>
      </w:pPr>
      <w:r>
        <w:rPr>
          <w:rFonts w:ascii="Times New Roman"/>
          <w:b w:val="false"/>
          <w:i w:val="false"/>
          <w:color w:val="000000"/>
          <w:sz w:val="28"/>
        </w:rPr>
        <w:t xml:space="preserve">
      Состав сопровождающих членов семьи персонала дипломатической службы Республики Казахстан определяется приказом Министра иностранных дел Республики Казахстан (далее – Министр) и расчет-аттестатом, выданным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настоящих условий.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3. Назначения на должности, освобождения от должностей и иные должностные перемещения персонала дипломатической службы за рубежом осуществляются на основании решений Министра, за исключением должностных лиц, назначаемых и освобождаемых от должностей Президентом Республики Казахстан в соответствии с законодательством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 Командирование из Республики Казахстан</w:t>
      </w:r>
      <w:r>
        <w:br/>
      </w:r>
      <w:r>
        <w:rPr>
          <w:rFonts w:ascii="Times New Roman"/>
          <w:b/>
          <w:i w:val="false"/>
          <w:color w:val="000000"/>
        </w:rPr>
        <w:t>в иностранное государство и откомандирование</w:t>
      </w:r>
      <w:r>
        <w:br/>
      </w:r>
      <w:r>
        <w:rPr>
          <w:rFonts w:ascii="Times New Roman"/>
          <w:b/>
          <w:i w:val="false"/>
          <w:color w:val="000000"/>
        </w:rPr>
        <w:t>из иностранного государства в</w:t>
      </w:r>
      <w:r>
        <w:br/>
      </w:r>
      <w:r>
        <w:rPr>
          <w:rFonts w:ascii="Times New Roman"/>
          <w:b/>
          <w:i w:val="false"/>
          <w:color w:val="000000"/>
        </w:rPr>
        <w:t>Республику Казахстан</w:t>
      </w:r>
    </w:p>
    <w:bookmarkEnd w:id="8"/>
    <w:bookmarkStart w:name="z12" w:id="9"/>
    <w:p>
      <w:pPr>
        <w:spacing w:after="0"/>
        <w:ind w:left="0"/>
        <w:jc w:val="both"/>
      </w:pPr>
      <w:r>
        <w:rPr>
          <w:rFonts w:ascii="Times New Roman"/>
          <w:b w:val="false"/>
          <w:i w:val="false"/>
          <w:color w:val="000000"/>
          <w:sz w:val="28"/>
        </w:rPr>
        <w:t xml:space="preserve">
      4. В связи с командированием в иностранное государство и обратно в Республику Казахстан персоналу дипломатической службы и членам семей выплачиваются компенсации на транспортные расходы воздушным или железнодорожным транспортом: </w:t>
      </w:r>
    </w:p>
    <w:bookmarkEnd w:id="9"/>
    <w:p>
      <w:pPr>
        <w:spacing w:after="0"/>
        <w:ind w:left="0"/>
        <w:jc w:val="both"/>
      </w:pPr>
      <w:r>
        <w:rPr>
          <w:rFonts w:ascii="Times New Roman"/>
          <w:b w:val="false"/>
          <w:i w:val="false"/>
          <w:color w:val="000000"/>
          <w:sz w:val="28"/>
        </w:rPr>
        <w:t xml:space="preserve">
      1) чрезвычайным и полномочным послам Республики Казахстан, постоянным представителям Республики Казахстан при международных организациях при следовании воздушным транспортом - по тарифу "Бизнес" класса, при следовании железнодорожным транспортом - в размере стоимости проезда в вагоне с 2-местными купе категории "СВ", а также классов "Турист" и "Бизнес" скорого фирменного поезда; </w:t>
      </w:r>
    </w:p>
    <w:p>
      <w:pPr>
        <w:spacing w:after="0"/>
        <w:ind w:left="0"/>
        <w:jc w:val="both"/>
      </w:pPr>
      <w:r>
        <w:rPr>
          <w:rFonts w:ascii="Times New Roman"/>
          <w:b w:val="false"/>
          <w:i w:val="false"/>
          <w:color w:val="000000"/>
          <w:sz w:val="28"/>
        </w:rPr>
        <w:t xml:space="preserve">
      2) иному персоналу дипломатической службы при следовании воздушным транспортом - по тарифу экономического класса, при следовании железнодорожным транспортом - в размере стоимости проезда в купейном вагоне скорого фирменного поезда. </w:t>
      </w:r>
    </w:p>
    <w:p>
      <w:pPr>
        <w:spacing w:after="0"/>
        <w:ind w:left="0"/>
        <w:jc w:val="both"/>
      </w:pPr>
      <w:r>
        <w:rPr>
          <w:rFonts w:ascii="Times New Roman"/>
          <w:b w:val="false"/>
          <w:i w:val="false"/>
          <w:color w:val="000000"/>
          <w:sz w:val="28"/>
        </w:rPr>
        <w:t>
      Расходы на оплату штрафов или иных сборов при обмене и возврате проездного билета компенсируются в случаях, если возврат был произведен на основании письма Министерства иностранных дел Республики Казахстан (далее – министерство), с приложением при необходимости подтверждающих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5. При следовании указанными видами транспорта персоналу дипломатической службы компенсируются расходы на оплату аэропортовских, страховых и комиссионных сборов, а также расходы за провоз багажа общим весом не более 80 кг, не считая веса ручной клади, как для персонала дипломатической службы, так и для каждого члена его семьи, но не более 240 кг на семью, независимо от количества багажа, разрешенного для бесплатного провоза по проездному билету на тот вид транспорта, которым следует персонал дипломатической службы и члены его семьи. </w:t>
      </w:r>
    </w:p>
    <w:bookmarkEnd w:id="10"/>
    <w:p>
      <w:pPr>
        <w:spacing w:after="0"/>
        <w:ind w:left="0"/>
        <w:jc w:val="both"/>
      </w:pPr>
      <w:r>
        <w:rPr>
          <w:rFonts w:ascii="Times New Roman"/>
          <w:b w:val="false"/>
          <w:i w:val="false"/>
          <w:color w:val="000000"/>
          <w:sz w:val="28"/>
        </w:rPr>
        <w:t>
      В случае доставки багажа отдельно от персонала дипломатической службы, стоимость доставки багажа не должна превышать тарифов за провоз багажа на транспорте, которым следуют персонал дипломатической службы и члены семьи.</w:t>
      </w:r>
    </w:p>
    <w:p>
      <w:pPr>
        <w:spacing w:after="0"/>
        <w:ind w:left="0"/>
        <w:jc w:val="both"/>
      </w:pPr>
      <w:r>
        <w:rPr>
          <w:rFonts w:ascii="Times New Roman"/>
          <w:b w:val="false"/>
          <w:i w:val="false"/>
          <w:color w:val="000000"/>
          <w:sz w:val="28"/>
        </w:rPr>
        <w:t>
      Компенсация расходов по отправке багажа не производится после фактического возвращения персонала дипломатической службы из загранучреждения.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6. За время нахождения в пути следования к месту работы и обратно в Республику Казахстан персоналу дипломатической службы и членам семьи выплачиваются суточные: </w:t>
      </w:r>
    </w:p>
    <w:bookmarkEnd w:id="11"/>
    <w:p>
      <w:pPr>
        <w:spacing w:after="0"/>
        <w:ind w:left="0"/>
        <w:jc w:val="both"/>
      </w:pPr>
      <w:r>
        <w:rPr>
          <w:rFonts w:ascii="Times New Roman"/>
          <w:b w:val="false"/>
          <w:i w:val="false"/>
          <w:color w:val="000000"/>
          <w:sz w:val="28"/>
        </w:rPr>
        <w:t xml:space="preserve">
      1) при проезде по территории Республики Казахстан - в порядке и размерах, установленных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Республики Казахстан для командирования в пределах Республики Казахстан; </w:t>
      </w:r>
    </w:p>
    <w:p>
      <w:pPr>
        <w:spacing w:after="0"/>
        <w:ind w:left="0"/>
        <w:jc w:val="both"/>
      </w:pPr>
      <w:r>
        <w:rPr>
          <w:rFonts w:ascii="Times New Roman"/>
          <w:b w:val="false"/>
          <w:i w:val="false"/>
          <w:color w:val="000000"/>
          <w:sz w:val="28"/>
        </w:rPr>
        <w:t xml:space="preserve">
      2) при проезде по территории иностранного государства - в порядке и размерах, установленных нормативными правовыми актами Республики Казахстан для командирования в иностранные государства. </w:t>
      </w:r>
    </w:p>
    <w:bookmarkStart w:name="z15" w:id="12"/>
    <w:p>
      <w:pPr>
        <w:spacing w:after="0"/>
        <w:ind w:left="0"/>
        <w:jc w:val="both"/>
      </w:pPr>
      <w:r>
        <w:rPr>
          <w:rFonts w:ascii="Times New Roman"/>
          <w:b w:val="false"/>
          <w:i w:val="false"/>
          <w:color w:val="000000"/>
          <w:sz w:val="28"/>
        </w:rPr>
        <w:t xml:space="preserve">
      7. При следовании из Республики Казахстан день пересечения Государственной границы Республики Казахстан включается в дни, за которые суточные выплачиваются в иностранной валюте, а при следовании в Республику Казахстан день пересечения Государственной границы Республики Казахстан включается в дни, за которые суточные выплачиваются в национальной валюте. </w:t>
      </w:r>
    </w:p>
    <w:bookmarkEnd w:id="12"/>
    <w:bookmarkStart w:name="z16" w:id="13"/>
    <w:p>
      <w:pPr>
        <w:spacing w:after="0"/>
        <w:ind w:left="0"/>
        <w:jc w:val="both"/>
      </w:pPr>
      <w:r>
        <w:rPr>
          <w:rFonts w:ascii="Times New Roman"/>
          <w:b w:val="false"/>
          <w:i w:val="false"/>
          <w:color w:val="000000"/>
          <w:sz w:val="28"/>
        </w:rPr>
        <w:t xml:space="preserve">
      8. Дата пересечения Государственной границы Республики Казахстан при следовании за границу и возвращении в Республику Казахстан определяется по отметке уполномоченного государственного органа по охране и защите Государственной границы Республики Казахстан в дипломатическом или служебном паспортах, паспорте гражданина Республики Казахстан. </w:t>
      </w:r>
    </w:p>
    <w:bookmarkEnd w:id="13"/>
    <w:bookmarkStart w:name="z17" w:id="14"/>
    <w:p>
      <w:pPr>
        <w:spacing w:after="0"/>
        <w:ind w:left="0"/>
        <w:jc w:val="both"/>
      </w:pPr>
      <w:r>
        <w:rPr>
          <w:rFonts w:ascii="Times New Roman"/>
          <w:b w:val="false"/>
          <w:i w:val="false"/>
          <w:color w:val="000000"/>
          <w:sz w:val="28"/>
        </w:rPr>
        <w:t xml:space="preserve">
      9. В случае вынужденной задержки (заболевание, служебное поручение, форс-мажорные обстоятельства) в пути следования, за время задержки суточные и расходы по найму жилого помещения выплачиваются при представлении документов, подтверждающих факт вынужденной задержки. </w:t>
      </w:r>
    </w:p>
    <w:bookmarkEnd w:id="14"/>
    <w:p>
      <w:pPr>
        <w:spacing w:after="0"/>
        <w:ind w:left="0"/>
        <w:jc w:val="both"/>
      </w:pPr>
      <w:r>
        <w:rPr>
          <w:rFonts w:ascii="Times New Roman"/>
          <w:b w:val="false"/>
          <w:i w:val="false"/>
          <w:color w:val="000000"/>
          <w:sz w:val="28"/>
        </w:rPr>
        <w:t xml:space="preserve">
      При задержке в пути следования по территории Республики Казахстан, за время задержки суточные и расходы по найму жилого помещения выплачиваются в национальной валюте по нормам, установленным для командирования в пределах Республики Казахстан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При задержке в пути следования по территории иностранного государства, за время задержки суточные и расходы по найму жилого помещения выплачиваются в иностранной валюте по нормам, установленным нормативными правовыми актами Республики Казахстан для иностранного государства, на территории которого произошла задержка. </w:t>
      </w:r>
    </w:p>
    <w:bookmarkStart w:name="z18" w:id="15"/>
    <w:p>
      <w:pPr>
        <w:spacing w:after="0"/>
        <w:ind w:left="0"/>
        <w:jc w:val="both"/>
      </w:pPr>
      <w:r>
        <w:rPr>
          <w:rFonts w:ascii="Times New Roman"/>
          <w:b w:val="false"/>
          <w:i w:val="false"/>
          <w:color w:val="000000"/>
          <w:sz w:val="28"/>
        </w:rPr>
        <w:t xml:space="preserve">
      10. В случае заболевания в пути следования персонала дипломатической службы или членов их семей, которые едут вместе с ними и не могут остаться без посторонней помощи, за время вынужденной в связи с этим задержки суточные и расходы по найму жилого помещения выплачиваются не более чем за два месяца. </w:t>
      </w:r>
    </w:p>
    <w:bookmarkEnd w:id="15"/>
    <w:bookmarkStart w:name="z19" w:id="16"/>
    <w:p>
      <w:pPr>
        <w:spacing w:after="0"/>
        <w:ind w:left="0"/>
        <w:jc w:val="both"/>
      </w:pPr>
      <w:r>
        <w:rPr>
          <w:rFonts w:ascii="Times New Roman"/>
          <w:b w:val="false"/>
          <w:i w:val="false"/>
          <w:color w:val="000000"/>
          <w:sz w:val="28"/>
        </w:rPr>
        <w:t xml:space="preserve">
      11. В случае следования членов семьи отдельно от персонала дипломатической службы в иностранное государство и обратно в Республику Казахстан, членам семьи возмещаются фактические расходы по их переезду, в том числе расходы по провозу багажа и найму жилого помещения на остановках в пути, по </w:t>
      </w:r>
      <w:r>
        <w:rPr>
          <w:rFonts w:ascii="Times New Roman"/>
          <w:b w:val="false"/>
          <w:i w:val="false"/>
          <w:color w:val="000000"/>
          <w:sz w:val="28"/>
        </w:rPr>
        <w:t xml:space="preserve">нормам </w:t>
      </w:r>
      <w:r>
        <w:rPr>
          <w:rFonts w:ascii="Times New Roman"/>
          <w:b w:val="false"/>
          <w:i w:val="false"/>
          <w:color w:val="000000"/>
          <w:sz w:val="28"/>
        </w:rPr>
        <w:t xml:space="preserve">, установленным для персонала дипломатической службы. </w:t>
      </w:r>
    </w:p>
    <w:bookmarkEnd w:id="16"/>
    <w:p>
      <w:pPr>
        <w:spacing w:after="0"/>
        <w:ind w:left="0"/>
        <w:jc w:val="both"/>
      </w:pPr>
      <w:r>
        <w:rPr>
          <w:rFonts w:ascii="Times New Roman"/>
          <w:b w:val="false"/>
          <w:i w:val="false"/>
          <w:color w:val="000000"/>
          <w:sz w:val="28"/>
        </w:rPr>
        <w:t>
      В случае следования членов семьи в иностранное государство не из Республики Казахстан при командировании персонала дипломатической службы из министерства в загранучреждение Республики Казахстан, указанные расходы по переезду членов семьи возмещаются по фактическим расходам, но не более стоимости проезда из Республики Казахстан в иностранное государство.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12. Расходы по проезду персонала дипломатической службы и членов их семей из Республики Казахстан в иностранное государство и обратно в Республику Казахстан возмещаются единовременно. </w:t>
      </w:r>
    </w:p>
    <w:bookmarkEnd w:id="17"/>
    <w:p>
      <w:pPr>
        <w:spacing w:after="0"/>
        <w:ind w:left="0"/>
        <w:jc w:val="both"/>
      </w:pPr>
      <w:r>
        <w:rPr>
          <w:rFonts w:ascii="Times New Roman"/>
          <w:b w:val="false"/>
          <w:i w:val="false"/>
          <w:color w:val="000000"/>
          <w:sz w:val="28"/>
        </w:rPr>
        <w:t xml:space="preserve">
      В исключительных случаях и по согласованию с Министром, при необходимости выезда персонала дипломатической службы или членов их семей из государства пребывания в Республику Казахстан в связи с тяжелой болезнью персонала дипломатической службы или членов семьи, угрозой возникновения или факта наступления чрезвычайных ситуаций природного и техногенного характера, вооруженных или гражданских конфликтов, а также по другим неотложным причинам возмещаются расходы по переезду персонала дипломатической службы и членов их семей из иностранного государства в Республику Казахстан и обратно в иностранное государство. </w:t>
      </w:r>
    </w:p>
    <w:bookmarkStart w:name="z21" w:id="18"/>
    <w:p>
      <w:pPr>
        <w:spacing w:after="0"/>
        <w:ind w:left="0"/>
        <w:jc w:val="left"/>
      </w:pPr>
      <w:r>
        <w:rPr>
          <w:rFonts w:ascii="Times New Roman"/>
          <w:b/>
          <w:i w:val="false"/>
          <w:color w:val="000000"/>
        </w:rPr>
        <w:t xml:space="preserve"> 3. Оплата труда</w:t>
      </w:r>
    </w:p>
    <w:bookmarkEnd w:id="18"/>
    <w:bookmarkStart w:name="z22" w:id="19"/>
    <w:p>
      <w:pPr>
        <w:spacing w:after="0"/>
        <w:ind w:left="0"/>
        <w:jc w:val="both"/>
      </w:pPr>
      <w:r>
        <w:rPr>
          <w:rFonts w:ascii="Times New Roman"/>
          <w:b w:val="false"/>
          <w:i w:val="false"/>
          <w:color w:val="000000"/>
          <w:sz w:val="28"/>
        </w:rPr>
        <w:t xml:space="preserve">
      13. Оплата труда персонала дипломатической службы, направленного на работу в загранучреждения Республики Казахстан, устанавливается на основании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Pecпублики Казахстан, утверждаемой Президентом Республики Казахстан, и производится в национальной и иностранной валюте, исходя из установленных должностных окладов и денежных выплат к ним. </w:t>
      </w:r>
    </w:p>
    <w:bookmarkEnd w:id="19"/>
    <w:bookmarkStart w:name="z23" w:id="20"/>
    <w:p>
      <w:pPr>
        <w:spacing w:after="0"/>
        <w:ind w:left="0"/>
        <w:jc w:val="both"/>
      </w:pPr>
      <w:r>
        <w:rPr>
          <w:rFonts w:ascii="Times New Roman"/>
          <w:b w:val="false"/>
          <w:i w:val="false"/>
          <w:color w:val="000000"/>
          <w:sz w:val="28"/>
        </w:rPr>
        <w:t>
      14. Заработная плата персонала дипломатической службы, направленного на работу в загранучреждения Республики Казахстан, выплачивается со дня пересечения Государственной границы Республики Казахстан (день назначения на должность) до дня, предшествующего дню пересечения Государственной границы государства пребывания (день освобождения от должности) при откомандировании персонала дипломатической службы в министерство либо перемещении в другое загранучреждение в рамках внешней ротации, и определяется исходя из должностных окладов в национальной валюте и должностных окладов в иностранной валюте с учетом установленных денежных доплат. За день пересечения Государственной границы государства пребывания при откомандировании персонала дипломатической службы в министерство либо перемещении в другое загранучреждение в рамках внешней ротации заработная плата не выплачивается.</w:t>
      </w:r>
    </w:p>
    <w:bookmarkEnd w:id="20"/>
    <w:p>
      <w:pPr>
        <w:spacing w:after="0"/>
        <w:ind w:left="0"/>
        <w:jc w:val="both"/>
      </w:pPr>
      <w:r>
        <w:rPr>
          <w:rFonts w:ascii="Times New Roman"/>
          <w:b w:val="false"/>
          <w:i w:val="false"/>
          <w:color w:val="000000"/>
          <w:sz w:val="28"/>
        </w:rPr>
        <w:t>
      Должностные оклады в национальной валюте персонала дипломатической службы, направленного на работу в загранучреждения Республики Казахстан, устанавливаются в размере 25 процентов от окладов по приравненным должностям работников центрального аппарата министерства с установленными денежными выплатами.</w:t>
      </w:r>
    </w:p>
    <w:p>
      <w:pPr>
        <w:spacing w:after="0"/>
        <w:ind w:left="0"/>
        <w:jc w:val="both"/>
      </w:pPr>
      <w:r>
        <w:rPr>
          <w:rFonts w:ascii="Times New Roman"/>
          <w:b w:val="false"/>
          <w:i w:val="false"/>
          <w:color w:val="000000"/>
          <w:sz w:val="28"/>
        </w:rPr>
        <w:t xml:space="preserve">
      Должностные оклады в иностранной валюте персонала дипломатической службы, направленного на работу в загранучреждения Республики Казахстан, устанавливаются по должности, на которую назначен персонал дипломатической службы в загранучреждении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15. Заработная плата в национальной и иностранной валютах за неполный месяц определяется исходя из месячного должностного оклада с установленными денежными выплатами и количества фактически отработанных дней в данном месяце. </w:t>
      </w:r>
    </w:p>
    <w:bookmarkEnd w:id="21"/>
    <w:bookmarkStart w:name="z25" w:id="22"/>
    <w:p>
      <w:pPr>
        <w:spacing w:after="0"/>
        <w:ind w:left="0"/>
        <w:jc w:val="both"/>
      </w:pPr>
      <w:r>
        <w:rPr>
          <w:rFonts w:ascii="Times New Roman"/>
          <w:b w:val="false"/>
          <w:i w:val="false"/>
          <w:color w:val="000000"/>
          <w:sz w:val="28"/>
        </w:rPr>
        <w:t xml:space="preserve">
      16. Заработная плата в иностранной валюте выплачивается персоналу дипломатической службы за границей ежемесячно, в том числе авансовой (предварительной) оплатой. </w:t>
      </w:r>
    </w:p>
    <w:bookmarkEnd w:id="22"/>
    <w:p>
      <w:pPr>
        <w:spacing w:after="0"/>
        <w:ind w:left="0"/>
        <w:jc w:val="both"/>
      </w:pPr>
      <w:r>
        <w:rPr>
          <w:rFonts w:ascii="Times New Roman"/>
          <w:b w:val="false"/>
          <w:i w:val="false"/>
          <w:color w:val="000000"/>
          <w:sz w:val="28"/>
        </w:rPr>
        <w:t xml:space="preserve">
      Заработная плата персоналу дипломатической службы в национальной валюте перечисляется ежемесячно министерством на лицевой счет в банковской организации, находящейся на территории Республики Казахстан. </w:t>
      </w:r>
    </w:p>
    <w:bookmarkStart w:name="z26" w:id="23"/>
    <w:p>
      <w:pPr>
        <w:spacing w:after="0"/>
        <w:ind w:left="0"/>
        <w:jc w:val="left"/>
      </w:pPr>
      <w:r>
        <w:rPr>
          <w:rFonts w:ascii="Times New Roman"/>
          <w:b/>
          <w:i w:val="false"/>
          <w:color w:val="000000"/>
        </w:rPr>
        <w:t xml:space="preserve"> 4. Рабочее время и время отдыха</w:t>
      </w:r>
    </w:p>
    <w:bookmarkEnd w:id="23"/>
    <w:bookmarkStart w:name="z27" w:id="24"/>
    <w:p>
      <w:pPr>
        <w:spacing w:after="0"/>
        <w:ind w:left="0"/>
        <w:jc w:val="both"/>
      </w:pPr>
      <w:r>
        <w:rPr>
          <w:rFonts w:ascii="Times New Roman"/>
          <w:b w:val="false"/>
          <w:i w:val="false"/>
          <w:color w:val="000000"/>
          <w:sz w:val="28"/>
        </w:rPr>
        <w:t xml:space="preserve">
      17. Правила внутреннего трудового распорядка для каждого загранучреждения Республики Казахстан устанавливаются министерством применительно к условиям государства пребывания по представлению глав соответствующих загранучреждений Республики Казахстан. </w:t>
      </w:r>
    </w:p>
    <w:bookmarkEnd w:id="24"/>
    <w:bookmarkStart w:name="z28" w:id="25"/>
    <w:p>
      <w:pPr>
        <w:spacing w:after="0"/>
        <w:ind w:left="0"/>
        <w:jc w:val="both"/>
      </w:pPr>
      <w:r>
        <w:rPr>
          <w:rFonts w:ascii="Times New Roman"/>
          <w:b w:val="false"/>
          <w:i w:val="false"/>
          <w:color w:val="000000"/>
          <w:sz w:val="28"/>
        </w:rPr>
        <w:t xml:space="preserve">
      18. Продолжительность рабочего времени и времени отдыха, в том числе праздничные дни, для персонала дипломатической службы за границей устанавливаются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с учетом особенностей, установленных законодательством государства пребывания. </w:t>
      </w:r>
    </w:p>
    <w:bookmarkEnd w:id="25"/>
    <w:p>
      <w:pPr>
        <w:spacing w:after="0"/>
        <w:ind w:left="0"/>
        <w:jc w:val="both"/>
      </w:pPr>
      <w:r>
        <w:rPr>
          <w:rFonts w:ascii="Times New Roman"/>
          <w:b w:val="false"/>
          <w:i w:val="false"/>
          <w:color w:val="000000"/>
          <w:sz w:val="28"/>
        </w:rPr>
        <w:t xml:space="preserve">
      Выходные дни устанавливаются применительно к местным условиям. </w:t>
      </w:r>
    </w:p>
    <w:bookmarkStart w:name="z29" w:id="26"/>
    <w:p>
      <w:pPr>
        <w:spacing w:after="0"/>
        <w:ind w:left="0"/>
        <w:jc w:val="both"/>
      </w:pPr>
      <w:r>
        <w:rPr>
          <w:rFonts w:ascii="Times New Roman"/>
          <w:b w:val="false"/>
          <w:i w:val="false"/>
          <w:color w:val="000000"/>
          <w:sz w:val="28"/>
        </w:rPr>
        <w:t xml:space="preserve">
      19. Для персонала дипломатической службы в иностранных государствах с жарким и влажным климатом устанавливается 36-часовая рабочая неделя согласно приложению к настоящим условиям. </w:t>
      </w:r>
    </w:p>
    <w:bookmarkEnd w:id="26"/>
    <w:bookmarkStart w:name="z30" w:id="27"/>
    <w:p>
      <w:pPr>
        <w:spacing w:after="0"/>
        <w:ind w:left="0"/>
        <w:jc w:val="both"/>
      </w:pPr>
      <w:r>
        <w:rPr>
          <w:rFonts w:ascii="Times New Roman"/>
          <w:b w:val="false"/>
          <w:i w:val="false"/>
          <w:color w:val="000000"/>
          <w:sz w:val="28"/>
        </w:rPr>
        <w:t xml:space="preserve">
      20. График ежегодных оплачиваемых трудовых отпусков утверждается главой загранучреждения Республики Казахстан. </w:t>
      </w:r>
    </w:p>
    <w:bookmarkEnd w:id="27"/>
    <w:bookmarkStart w:name="z31" w:id="28"/>
    <w:p>
      <w:pPr>
        <w:spacing w:after="0"/>
        <w:ind w:left="0"/>
        <w:jc w:val="both"/>
      </w:pPr>
      <w:r>
        <w:rPr>
          <w:rFonts w:ascii="Times New Roman"/>
          <w:b w:val="false"/>
          <w:i w:val="false"/>
          <w:color w:val="000000"/>
          <w:sz w:val="28"/>
        </w:rPr>
        <w:t xml:space="preserve">
      21. Исчисление оплаты ежегодного трудового отпуска персоналу дипломатической службы, работающему за рубежом, производится согласно законодательству Республики Казахстан . </w:t>
      </w:r>
    </w:p>
    <w:bookmarkEnd w:id="28"/>
    <w:p>
      <w:pPr>
        <w:spacing w:after="0"/>
        <w:ind w:left="0"/>
        <w:jc w:val="both"/>
      </w:pPr>
      <w:r>
        <w:rPr>
          <w:rFonts w:ascii="Times New Roman"/>
          <w:b w:val="false"/>
          <w:i w:val="false"/>
          <w:color w:val="000000"/>
          <w:sz w:val="28"/>
        </w:rPr>
        <w:t>
      Персоналу дипломатической службы, работающему за рубежом, при выходе в ежегодный оплачиваемый трудовой отпуск один раз в календарном году выплачивается пособие для оздоровления в двукратном размере от должностного оклада по последней должности, которую он занимал в министерстве. В случае, если персонал дипломатической службы перед работой за рубежом не занимал должность в министерстве, пособие для оздоровления исчисляется исходя из должностного оклада по должности, приравненной к должности персонала центрального аппарата министерства.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22. При выезде в Республику Казахстан для проведения ежегодного оплачиваемого трудового отпуска персоналу дипломатической службы и членам семьи оплачивается один раз в календарном году стоимость проезда от места работы за границей до первого пункта назначения на территории Республики Казахстан и обратного проезда от последнего пункта отправления на территории Республики Казахстан до места работы за границей по нормам,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условий, за исключением расходов по провозу багажа и найму жилого помещения.</w:t>
      </w:r>
    </w:p>
    <w:bookmarkEnd w:id="29"/>
    <w:p>
      <w:pPr>
        <w:spacing w:after="0"/>
        <w:ind w:left="0"/>
        <w:jc w:val="both"/>
      </w:pPr>
      <w:r>
        <w:rPr>
          <w:rFonts w:ascii="Times New Roman"/>
          <w:b w:val="false"/>
          <w:i w:val="false"/>
          <w:color w:val="000000"/>
          <w:sz w:val="28"/>
        </w:rPr>
        <w:t xml:space="preserve">
      При проведении отпуска в другом государстве, персоналу дипломатической службы и членам их семей оплачивается стоимость проезда от места работы за границей до места проведения отпуска и обратно, но не более стоимости проезда до места постоянного проживания в Республике Казахстан и обратно.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23. При направлении персонала дипломатической службы для работы в загранучреждение Республики Казахстан либо возвращении персонала дипломатической службы из-за рубежа для работы в министерстве в рамках внешней ротации ежегодный оплачиваемый трудовой отпуск по новому месту работы предоставляется с учетом проработанного времени и продолжительности отпуска по прежнему месту работы.</w:t>
      </w:r>
    </w:p>
    <w:bookmarkEnd w:id="30"/>
    <w:p>
      <w:pPr>
        <w:spacing w:after="0"/>
        <w:ind w:left="0"/>
        <w:jc w:val="both"/>
      </w:pPr>
      <w:r>
        <w:rPr>
          <w:rFonts w:ascii="Times New Roman"/>
          <w:b w:val="false"/>
          <w:i w:val="false"/>
          <w:color w:val="000000"/>
          <w:sz w:val="28"/>
        </w:rPr>
        <w:t>
      При освобождении от должности персонала дипломатической службы вне процесса ротации ему выплачивается компенсационная выплата за неиспользованные им дни ежегодного оплачиваемого трудового отпуска.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 w:id="31"/>
    <w:p>
      <w:pPr>
        <w:spacing w:after="0"/>
        <w:ind w:left="0"/>
        <w:jc w:val="left"/>
      </w:pPr>
      <w:r>
        <w:rPr>
          <w:rFonts w:ascii="Times New Roman"/>
          <w:b/>
          <w:i w:val="false"/>
          <w:color w:val="000000"/>
        </w:rPr>
        <w:t xml:space="preserve">  5. Совмещение должностей и выполнение обязанностей</w:t>
      </w:r>
      <w:r>
        <w:br/>
      </w:r>
      <w:r>
        <w:rPr>
          <w:rFonts w:ascii="Times New Roman"/>
          <w:b/>
          <w:i w:val="false"/>
          <w:color w:val="000000"/>
        </w:rPr>
        <w:t>временно отсутствующего персонала</w:t>
      </w:r>
    </w:p>
    <w:bookmarkEnd w:id="31"/>
    <w:bookmarkStart w:name="z35" w:id="32"/>
    <w:p>
      <w:pPr>
        <w:spacing w:after="0"/>
        <w:ind w:left="0"/>
        <w:jc w:val="both"/>
      </w:pPr>
      <w:r>
        <w:rPr>
          <w:rFonts w:ascii="Times New Roman"/>
          <w:b w:val="false"/>
          <w:i w:val="false"/>
          <w:color w:val="000000"/>
          <w:sz w:val="28"/>
        </w:rPr>
        <w:t xml:space="preserve">
      24. Выполнение работы в порядке совмещения должностей персонала дипломатической службы в загранучреждении Республики Казахстан, а также перевод персонала дипломатической службы в другое загранучреждение Республики Казахстан для замещения временно отсутствующего персонала дипломатической службы допускаются после согласования с министерством. </w:t>
      </w:r>
    </w:p>
    <w:bookmarkEnd w:id="32"/>
    <w:p>
      <w:pPr>
        <w:spacing w:after="0"/>
        <w:ind w:left="0"/>
        <w:jc w:val="both"/>
      </w:pPr>
      <w:r>
        <w:rPr>
          <w:rFonts w:ascii="Times New Roman"/>
          <w:b w:val="false"/>
          <w:i w:val="false"/>
          <w:color w:val="000000"/>
          <w:sz w:val="28"/>
        </w:rPr>
        <w:t xml:space="preserve">
      Оплата труда при совмещении должностей, а также при замещении временно отсутствующего персонала дипломатической службы производится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36" w:id="33"/>
    <w:p>
      <w:pPr>
        <w:spacing w:after="0"/>
        <w:ind w:left="0"/>
        <w:jc w:val="both"/>
      </w:pPr>
      <w:r>
        <w:rPr>
          <w:rFonts w:ascii="Times New Roman"/>
          <w:b w:val="false"/>
          <w:i w:val="false"/>
          <w:color w:val="000000"/>
          <w:sz w:val="28"/>
        </w:rPr>
        <w:t xml:space="preserve">
      25. В случае временного перевода персонала дипломатической службы одного загранучреждения Республики Казахстан на работу в другое загранучреждение персоналу дипломатической службы оплачиваются расходы, связанные с проездом до места расположения загранучреждения, в которое он временно направляется и обратно. </w:t>
      </w:r>
    </w:p>
    <w:bookmarkEnd w:id="33"/>
    <w:bookmarkStart w:name="z37" w:id="34"/>
    <w:p>
      <w:pPr>
        <w:spacing w:after="0"/>
        <w:ind w:left="0"/>
        <w:jc w:val="left"/>
      </w:pPr>
      <w:r>
        <w:rPr>
          <w:rFonts w:ascii="Times New Roman"/>
          <w:b/>
          <w:i w:val="false"/>
          <w:color w:val="000000"/>
        </w:rPr>
        <w:t xml:space="preserve"> 6. Материальное и социальное обеспечение, </w:t>
      </w:r>
      <w:r>
        <w:br/>
      </w:r>
      <w:r>
        <w:rPr>
          <w:rFonts w:ascii="Times New Roman"/>
          <w:b/>
          <w:i w:val="false"/>
          <w:color w:val="000000"/>
        </w:rPr>
        <w:t>гарантии и компенсации</w:t>
      </w:r>
    </w:p>
    <w:bookmarkEnd w:id="34"/>
    <w:bookmarkStart w:name="z38" w:id="35"/>
    <w:p>
      <w:pPr>
        <w:spacing w:after="0"/>
        <w:ind w:left="0"/>
        <w:jc w:val="both"/>
      </w:pPr>
      <w:r>
        <w:rPr>
          <w:rFonts w:ascii="Times New Roman"/>
          <w:b w:val="false"/>
          <w:i w:val="false"/>
          <w:color w:val="000000"/>
          <w:sz w:val="28"/>
        </w:rPr>
        <w:t xml:space="preserve">
      26. Персоналу дипломатической службы, направленному на работу в загранучреждение Республики Казахстан в соответствии с должностью, на которую он назначен приказом Министра, выплачивается единовременное пособие: </w:t>
      </w:r>
    </w:p>
    <w:bookmarkEnd w:id="35"/>
    <w:p>
      <w:pPr>
        <w:spacing w:after="0"/>
        <w:ind w:left="0"/>
        <w:jc w:val="both"/>
      </w:pPr>
      <w:r>
        <w:rPr>
          <w:rFonts w:ascii="Times New Roman"/>
          <w:b w:val="false"/>
          <w:i w:val="false"/>
          <w:color w:val="000000"/>
          <w:sz w:val="28"/>
        </w:rPr>
        <w:t xml:space="preserve">
      1) в размере 100 процентов от должностного оклада в национальной валюте с установленными денежными выплатами (оплата производится Министерством иностранных дел Республики Казахстан); </w:t>
      </w:r>
    </w:p>
    <w:p>
      <w:pPr>
        <w:spacing w:after="0"/>
        <w:ind w:left="0"/>
        <w:jc w:val="both"/>
      </w:pPr>
      <w:r>
        <w:rPr>
          <w:rFonts w:ascii="Times New Roman"/>
          <w:b w:val="false"/>
          <w:i w:val="false"/>
          <w:color w:val="000000"/>
          <w:sz w:val="28"/>
        </w:rPr>
        <w:t>
      2) в размере 50 процентов от должностного оклада в иностранной валюте (оплата производится загранучреждением за счет средств, предусмотренных планом финансирования).</w:t>
      </w:r>
    </w:p>
    <w:p>
      <w:pPr>
        <w:spacing w:after="0"/>
        <w:ind w:left="0"/>
        <w:jc w:val="both"/>
      </w:pPr>
      <w:r>
        <w:rPr>
          <w:rFonts w:ascii="Times New Roman"/>
          <w:b w:val="false"/>
          <w:i w:val="false"/>
          <w:color w:val="000000"/>
          <w:sz w:val="28"/>
        </w:rPr>
        <w:t xml:space="preserve">
      При направлении персонала дипломатической службы на работу в загранучреждение Республики Казахстан из другого загранучреждения Республики Казахстан единовременное пособие повторно не выплачивается вне зависимости от времени работы в предыдущем загранучреждении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27. В случае заболевания члена семьи персонала дипломатической службы в период пребывания за границей, если отсутствие ухода за ним грозит опасностью для жизни или здоровья заболевшего и если при наличии показаний невозможно поместить его в медицинское учреждение, а среди членов семьи нет другого члена семьи, который может ухаживать за больным, пособие по временной нетрудоспособности выплачивается персоналу дипломатической службы в порядке, предусмотренном законодательством Республики Казахстан . </w:t>
      </w:r>
    </w:p>
    <w:bookmarkEnd w:id="36"/>
    <w:bookmarkStart w:name="z40" w:id="37"/>
    <w:p>
      <w:pPr>
        <w:spacing w:after="0"/>
        <w:ind w:left="0"/>
        <w:jc w:val="both"/>
      </w:pPr>
      <w:r>
        <w:rPr>
          <w:rFonts w:ascii="Times New Roman"/>
          <w:b w:val="false"/>
          <w:i w:val="false"/>
          <w:color w:val="000000"/>
          <w:sz w:val="28"/>
        </w:rPr>
        <w:t xml:space="preserve">
      28. В случае смерти одного из членов семьи, определяемых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персоналу дипломатической службы выплачивается единовременно денежное пособие в национальной валюте за счет средств министерства в размере, определенном законодательством Республики Казахстан, а также производится оплата в оба конца транспортных расходов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настоящих условий.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29. Персоналу дипломатической службы за время нетрудоспособности, наступившей в период его нахождения в командировке или отпуске на территории Республики Казахстан, оплачивается пособие по временной нетрудоспособности в национальной валюте в соответствии с законодательством Республики Казахстан , а если иждивенцы персонала дипломатической службы в это время находятся за рубежом - выплачивается заработная плата в иностранной валюте за счет средств, предусмотренных планом финансирования загранучреждения Республики Казахстан в размере 25 процентов от должностного оклада персонала дипломатической службы в иностранной валюте. </w:t>
      </w:r>
    </w:p>
    <w:bookmarkEnd w:id="38"/>
    <w:bookmarkStart w:name="z42" w:id="39"/>
    <w:p>
      <w:pPr>
        <w:spacing w:after="0"/>
        <w:ind w:left="0"/>
        <w:jc w:val="both"/>
      </w:pPr>
      <w:r>
        <w:rPr>
          <w:rFonts w:ascii="Times New Roman"/>
          <w:b w:val="false"/>
          <w:i w:val="false"/>
          <w:color w:val="000000"/>
          <w:sz w:val="28"/>
        </w:rPr>
        <w:t xml:space="preserve">
      30. Для предоставления отпуска по беременности и родам персонал дипломатической службы, направленный в загранучреждение Республики Казахстан, отзывается в Республику Казахстан с зачислением на штатную должность в министерство. </w:t>
      </w:r>
    </w:p>
    <w:bookmarkEnd w:id="39"/>
    <w:bookmarkStart w:name="z43" w:id="40"/>
    <w:p>
      <w:pPr>
        <w:spacing w:after="0"/>
        <w:ind w:left="0"/>
        <w:jc w:val="both"/>
      </w:pPr>
      <w:r>
        <w:rPr>
          <w:rFonts w:ascii="Times New Roman"/>
          <w:b w:val="false"/>
          <w:i w:val="false"/>
          <w:color w:val="000000"/>
          <w:sz w:val="28"/>
        </w:rPr>
        <w:t xml:space="preserve">
      31. Выплата пособия на рождение ребенка за границей производится в порядке и размерах,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w:t>
      </w:r>
    </w:p>
    <w:bookmarkEnd w:id="40"/>
    <w:bookmarkStart w:name="z44" w:id="41"/>
    <w:p>
      <w:pPr>
        <w:spacing w:after="0"/>
        <w:ind w:left="0"/>
        <w:jc w:val="both"/>
      </w:pPr>
      <w:r>
        <w:rPr>
          <w:rFonts w:ascii="Times New Roman"/>
          <w:b w:val="false"/>
          <w:i w:val="false"/>
          <w:color w:val="000000"/>
          <w:sz w:val="28"/>
        </w:rPr>
        <w:t xml:space="preserve">
      32. Персонал дипломатической службы подлежит обязательному социальному страхованию в порядке, установленном законодательством Республики Казахстан. </w:t>
      </w:r>
    </w:p>
    <w:bookmarkEnd w:id="41"/>
    <w:p>
      <w:pPr>
        <w:spacing w:after="0"/>
        <w:ind w:left="0"/>
        <w:jc w:val="both"/>
      </w:pPr>
      <w:r>
        <w:rPr>
          <w:rFonts w:ascii="Times New Roman"/>
          <w:b w:val="false"/>
          <w:i w:val="false"/>
          <w:color w:val="000000"/>
          <w:sz w:val="28"/>
        </w:rPr>
        <w:t>
      Расходы на медицинское обеспечение персонала дипломатической службы и членов их семей в период работы за границей осуществляются в соответствии с перечнем гарантированного объема бесплатной медицинской помощи, утвержденным Правительством Республики Казахстан, путем медицинского страхования, заключения договоров с медицинскими учреждениями либо по фактическому обращению за медицинской помощью в стране пребывания в пределах лимита расходов, установленного для каждого загранучреждения Республики Казахстан министерством.</w:t>
      </w:r>
    </w:p>
    <w:p>
      <w:pPr>
        <w:spacing w:after="0"/>
        <w:ind w:left="0"/>
        <w:jc w:val="both"/>
      </w:pPr>
      <w:r>
        <w:rPr>
          <w:rFonts w:ascii="Times New Roman"/>
          <w:b w:val="false"/>
          <w:i w:val="false"/>
          <w:color w:val="000000"/>
          <w:sz w:val="28"/>
        </w:rPr>
        <w:t>
      В случае если расходы на медицинское обеспечение превышают установленные министерством лимиты, они подлежат возмещению за счет собственных средств персонала дипломатической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32-1. Расходы на дошкольное воспитание и обучение, начальное, основное среднее и общее среднее образование детей персонала дипломатической службы в период работы за границей осуществляются в пределах лимита расходов, установленного для каждого загранучреждения Республики Казахстан министерством.</w:t>
      </w:r>
    </w:p>
    <w:bookmarkEnd w:id="42"/>
    <w:p>
      <w:pPr>
        <w:spacing w:after="0"/>
        <w:ind w:left="0"/>
        <w:jc w:val="both"/>
      </w:pPr>
      <w:r>
        <w:rPr>
          <w:rFonts w:ascii="Times New Roman"/>
          <w:b w:val="false"/>
          <w:i w:val="false"/>
          <w:color w:val="000000"/>
          <w:sz w:val="28"/>
        </w:rPr>
        <w:t>
      В случае если расходы на дошкольное воспитание и обучение, начальное, основное среднее и общее среднее образование превышают установленные министерством лимиты, они подлежат возмещению за счет собственных средств персонала дипломатической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32-1 в соответствии с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7. Гарантии и компенсации персоналу</w:t>
      </w:r>
      <w:r>
        <w:br/>
      </w:r>
      <w:r>
        <w:rPr>
          <w:rFonts w:ascii="Times New Roman"/>
          <w:b/>
          <w:i w:val="false"/>
          <w:color w:val="000000"/>
        </w:rPr>
        <w:t>дипломатической службы при командировках</w:t>
      </w:r>
    </w:p>
    <w:bookmarkEnd w:id="43"/>
    <w:bookmarkStart w:name="z46" w:id="44"/>
    <w:p>
      <w:pPr>
        <w:spacing w:after="0"/>
        <w:ind w:left="0"/>
        <w:jc w:val="both"/>
      </w:pPr>
      <w:r>
        <w:rPr>
          <w:rFonts w:ascii="Times New Roman"/>
          <w:b w:val="false"/>
          <w:i w:val="false"/>
          <w:color w:val="000000"/>
          <w:sz w:val="28"/>
        </w:rPr>
        <w:t xml:space="preserve">
      33. Срок командировки при направлении персонала дипломатической службы в служебные командировки в Республику Казахстан устанавливается главой загранучреждения по согласованию с министерством, а применительно к иностранному государству пребывания и в другие иностранные государства - главой загранучреждения Республики Казахстан. </w:t>
      </w:r>
    </w:p>
    <w:bookmarkEnd w:id="44"/>
    <w:bookmarkStart w:name="z47" w:id="45"/>
    <w:p>
      <w:pPr>
        <w:spacing w:after="0"/>
        <w:ind w:left="0"/>
        <w:jc w:val="both"/>
      </w:pPr>
      <w:r>
        <w:rPr>
          <w:rFonts w:ascii="Times New Roman"/>
          <w:b w:val="false"/>
          <w:i w:val="false"/>
          <w:color w:val="000000"/>
          <w:sz w:val="28"/>
        </w:rPr>
        <w:t xml:space="preserve">
      34. За персоналом дипломатической службы в течение всего времени командировки сохраняются занимаемая должность и средняя заработная плата в национальной и иностранной валютах. </w:t>
      </w:r>
    </w:p>
    <w:bookmarkEnd w:id="45"/>
    <w:p>
      <w:pPr>
        <w:spacing w:after="0"/>
        <w:ind w:left="0"/>
        <w:jc w:val="both"/>
      </w:pPr>
      <w:r>
        <w:rPr>
          <w:rFonts w:ascii="Times New Roman"/>
          <w:b w:val="false"/>
          <w:i w:val="false"/>
          <w:color w:val="000000"/>
          <w:sz w:val="28"/>
        </w:rPr>
        <w:t xml:space="preserve">
      За время нахождения в служебных командировках на территории Республики Казахстан персоналу дипломатической службы выплачиваются суточные в национальной валюте по нормам, </w:t>
      </w:r>
      <w:r>
        <w:rPr>
          <w:rFonts w:ascii="Times New Roman"/>
          <w:b w:val="false"/>
          <w:i w:val="false"/>
          <w:color w:val="000000"/>
          <w:sz w:val="28"/>
        </w:rPr>
        <w:t xml:space="preserve">установленным </w:t>
      </w:r>
      <w:r>
        <w:rPr>
          <w:rFonts w:ascii="Times New Roman"/>
          <w:b w:val="false"/>
          <w:i w:val="false"/>
          <w:color w:val="000000"/>
          <w:sz w:val="28"/>
        </w:rPr>
        <w:t xml:space="preserve">для служебных командировок в пределах Республики Казахстан , стоимость проезда из-за границы в Республику Казахстан и обратно, стоимость проезда по Республике Казахстан, а также расходы по найму жилого помещения в размерах, </w:t>
      </w:r>
      <w:r>
        <w:rPr>
          <w:rFonts w:ascii="Times New Roman"/>
          <w:b w:val="false"/>
          <w:i w:val="false"/>
          <w:color w:val="000000"/>
          <w:sz w:val="28"/>
        </w:rPr>
        <w:t xml:space="preserve">установленных </w:t>
      </w:r>
      <w:r>
        <w:rPr>
          <w:rFonts w:ascii="Times New Roman"/>
          <w:b w:val="false"/>
          <w:i w:val="false"/>
          <w:color w:val="000000"/>
          <w:sz w:val="28"/>
        </w:rPr>
        <w:t xml:space="preserve">нормативными правовыми актами Республики Казахстан. </w:t>
      </w:r>
    </w:p>
    <w:p>
      <w:pPr>
        <w:spacing w:after="0"/>
        <w:ind w:left="0"/>
        <w:jc w:val="both"/>
      </w:pPr>
      <w:r>
        <w:rPr>
          <w:rFonts w:ascii="Times New Roman"/>
          <w:b w:val="false"/>
          <w:i w:val="false"/>
          <w:color w:val="000000"/>
          <w:sz w:val="28"/>
        </w:rPr>
        <w:t>
      За время проезда по территории иностранного государства персоналу дипломатической службы суточные расходы компенсируются на основании штампов в паспорте о пересечении государственной границы, а при командировках в пределах одного иностранного государства или в случае отсутствия паспортного контроля на государственной границе на основании приказа руководителя загранучреждения Республики Казахстан, а также возмещаются расходы по найму жилого помещения на основании подтверждающих документов о произведенных расходах на проживание в иностранной валюте по нормам, установленным нормативными правовыми актами Республики Казахстан для служебных командировок в соответствующее государство.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35. В пути следования по территории Республики Казахстан либо территории иностранного государства возмещаются расходы по проезду на вокзал, аэропорт или порт (кроме услуг такси), а также с вокзала, аэропорта или порта (кроме услуг такси) в местах отправления, назначения или пересадок, а также расходы по оплате аэропортовских, страховых и комиссионных сборов. </w:t>
      </w:r>
    </w:p>
    <w:bookmarkEnd w:id="46"/>
    <w:p>
      <w:pPr>
        <w:spacing w:after="0"/>
        <w:ind w:left="0"/>
        <w:jc w:val="both"/>
      </w:pPr>
      <w:r>
        <w:rPr>
          <w:rFonts w:ascii="Times New Roman"/>
          <w:b w:val="false"/>
          <w:i w:val="false"/>
          <w:color w:val="000000"/>
          <w:sz w:val="28"/>
        </w:rPr>
        <w:t>
      Допускается возмещение расходов на аренду автотранспорта (за исключением случаев, когда автотранспорт предоставляется принимающей стороной) и связь при командировании персонала загранучреждении Республики Казахстан в иностранные государства, где отсутствуют загранучреждения Республики Казахстан, а также командировании в пределах государства пребывания.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36. Возмещение расходов по оплате услуг залов "VIP" производится только главам загранучреждений Республики Казахстан. </w:t>
      </w:r>
    </w:p>
    <w:bookmarkEnd w:id="47"/>
    <w:bookmarkStart w:name="z50" w:id="48"/>
    <w:p>
      <w:pPr>
        <w:spacing w:after="0"/>
        <w:ind w:left="0"/>
        <w:jc w:val="both"/>
      </w:pPr>
      <w:r>
        <w:rPr>
          <w:rFonts w:ascii="Times New Roman"/>
          <w:b w:val="false"/>
          <w:i w:val="false"/>
          <w:color w:val="000000"/>
          <w:sz w:val="28"/>
        </w:rPr>
        <w:t xml:space="preserve">
      37. За время проезда водным транспортом, если в цену билета включена стоимость питания, суточные выплачиваются в размере 30 процентов от установленной нормы за каждый календарный день нахождения в пути, включая день прибытия в государство назначения. </w:t>
      </w:r>
    </w:p>
    <w:bookmarkEnd w:id="48"/>
    <w:bookmarkStart w:name="z51" w:id="49"/>
    <w:p>
      <w:pPr>
        <w:spacing w:after="0"/>
        <w:ind w:left="0"/>
        <w:jc w:val="left"/>
      </w:pPr>
      <w:r>
        <w:rPr>
          <w:rFonts w:ascii="Times New Roman"/>
          <w:b/>
          <w:i w:val="false"/>
          <w:color w:val="000000"/>
        </w:rPr>
        <w:t xml:space="preserve"> 8. Охрана труда</w:t>
      </w:r>
    </w:p>
    <w:bookmarkEnd w:id="49"/>
    <w:bookmarkStart w:name="z52" w:id="50"/>
    <w:p>
      <w:pPr>
        <w:spacing w:after="0"/>
        <w:ind w:left="0"/>
        <w:jc w:val="both"/>
      </w:pPr>
      <w:r>
        <w:rPr>
          <w:rFonts w:ascii="Times New Roman"/>
          <w:b w:val="false"/>
          <w:i w:val="false"/>
          <w:color w:val="000000"/>
          <w:sz w:val="28"/>
        </w:rPr>
        <w:t xml:space="preserve">
      38. Условия труда персонала дипломатической службы должны соответствовать требованиям стандартов, правил и норм по охране труда, установленным в Республике Казахстан, с учетом особенностей, установленных в государстве пребывания. </w:t>
      </w:r>
    </w:p>
    <w:bookmarkEnd w:id="50"/>
    <w:bookmarkStart w:name="z53" w:id="51"/>
    <w:p>
      <w:pPr>
        <w:spacing w:after="0"/>
        <w:ind w:left="0"/>
        <w:jc w:val="left"/>
      </w:pPr>
      <w:r>
        <w:rPr>
          <w:rFonts w:ascii="Times New Roman"/>
          <w:b/>
          <w:i w:val="false"/>
          <w:color w:val="000000"/>
        </w:rPr>
        <w:t xml:space="preserve"> 9. Заключительные положения</w:t>
      </w:r>
    </w:p>
    <w:bookmarkEnd w:id="51"/>
    <w:bookmarkStart w:name="z54" w:id="52"/>
    <w:p>
      <w:pPr>
        <w:spacing w:after="0"/>
        <w:ind w:left="0"/>
        <w:jc w:val="both"/>
      </w:pPr>
      <w:r>
        <w:rPr>
          <w:rFonts w:ascii="Times New Roman"/>
          <w:b w:val="false"/>
          <w:i w:val="false"/>
          <w:color w:val="000000"/>
          <w:sz w:val="28"/>
        </w:rPr>
        <w:t xml:space="preserve">
      39. Персоналу дипломатической службы время работы в загранучреждениях Республики Казахстан засчитывается в их трудовой стаж и стаж государственной службы. </w:t>
      </w:r>
    </w:p>
    <w:bookmarkEnd w:id="52"/>
    <w:p>
      <w:pPr>
        <w:spacing w:after="0"/>
        <w:ind w:left="0"/>
        <w:jc w:val="both"/>
      </w:pPr>
      <w:r>
        <w:rPr>
          <w:rFonts w:ascii="Times New Roman"/>
          <w:b w:val="false"/>
          <w:i w:val="false"/>
          <w:color w:val="000000"/>
          <w:sz w:val="28"/>
        </w:rPr>
        <w:t xml:space="preserve">
      Записи в трудовых книжках об их пребывании (работе) в загранучреждениях Республики Казахстан производятся министерством. </w:t>
      </w:r>
    </w:p>
    <w:bookmarkStart w:name="z55" w:id="53"/>
    <w:p>
      <w:pPr>
        <w:spacing w:after="0"/>
        <w:ind w:left="0"/>
        <w:jc w:val="both"/>
      </w:pPr>
      <w:r>
        <w:rPr>
          <w:rFonts w:ascii="Times New Roman"/>
          <w:b w:val="false"/>
          <w:i w:val="false"/>
          <w:color w:val="000000"/>
          <w:sz w:val="28"/>
        </w:rPr>
        <w:t xml:space="preserve">
      40. Персоналу дипломатической службы, направляемому в загранучреждения Республики Казахстан из министерства и из загранучреждения Республики Казахстан в министерство, выдается подтверждающий документ - расчет-аттестат, который служит основанием для расчетов по прибытии в место назначения. </w:t>
      </w:r>
    </w:p>
    <w:bookmarkEnd w:id="53"/>
    <w:p>
      <w:pPr>
        <w:spacing w:after="0"/>
        <w:ind w:left="0"/>
        <w:jc w:val="both"/>
      </w:pPr>
      <w:r>
        <w:rPr>
          <w:rFonts w:ascii="Times New Roman"/>
          <w:b w:val="false"/>
          <w:i w:val="false"/>
          <w:color w:val="000000"/>
          <w:sz w:val="28"/>
        </w:rPr>
        <w:t>
      В расчет-аттестате указываются должность персонала дипломатической службы, состав сопровождающих членов семьи, нормы выплат, маршруты, место назначения и прибытия персонала дипломатической службы, все получаемые ими денежные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постановлением Правительства РК от 18.03.2016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41. Персонал дипломатической службы, командированный на работу в загранучреждения Республики Казахстан и получивший в подотчет национальную и иностранную валюты и проездные билеты, обязан в течение 15 календарных дней после прибытия в загранучреждение Республики Казахстан представить авансовый отчет в министерство. В случае несдачи авансового отчета выданный аванс и стоимость проездных билетов подлежат возврату или возмещению за счет заработной платы персонала дипломатической службы. </w:t>
      </w:r>
    </w:p>
    <w:bookmarkEnd w:id="54"/>
    <w:bookmarkStart w:name="z57" w:id="55"/>
    <w:p>
      <w:pPr>
        <w:spacing w:after="0"/>
        <w:ind w:left="0"/>
        <w:jc w:val="both"/>
      </w:pPr>
      <w:r>
        <w:rPr>
          <w:rFonts w:ascii="Times New Roman"/>
          <w:b w:val="false"/>
          <w:i w:val="false"/>
          <w:color w:val="000000"/>
          <w:sz w:val="28"/>
        </w:rPr>
        <w:t xml:space="preserve">
      42. Выданное при направлении на работу единовременное пособие, указанное в пункте 26 настоящих условий, в случае возвращения персонала дипломатической службы из-за границы в Республику Казахстан (за исключением случаев, если персонал дипломатической службы уволен министерством за совершение дисциплинарных проступков), возврату не подлежит. </w:t>
      </w:r>
    </w:p>
    <w:bookmarkEnd w:id="55"/>
    <w:bookmarkStart w:name="z58" w:id="56"/>
    <w:p>
      <w:pPr>
        <w:spacing w:after="0"/>
        <w:ind w:left="0"/>
        <w:jc w:val="both"/>
      </w:pPr>
      <w:r>
        <w:rPr>
          <w:rFonts w:ascii="Times New Roman"/>
          <w:b w:val="false"/>
          <w:i w:val="false"/>
          <w:color w:val="000000"/>
          <w:sz w:val="28"/>
        </w:rPr>
        <w:t xml:space="preserve">
      43. Трудовые споры в загранучреждениях Республики Казахстан рассматриваются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Условиям труда персонала</w:t>
            </w:r>
            <w:r>
              <w:br/>
            </w:r>
            <w:r>
              <w:rPr>
                <w:rFonts w:ascii="Times New Roman"/>
                <w:b w:val="false"/>
                <w:i w:val="false"/>
                <w:color w:val="000000"/>
                <w:sz w:val="20"/>
              </w:rPr>
              <w:t>дипломатической службы</w:t>
            </w:r>
            <w:r>
              <w:br/>
            </w:r>
            <w:r>
              <w:rPr>
                <w:rFonts w:ascii="Times New Roman"/>
                <w:b w:val="false"/>
                <w:i w:val="false"/>
                <w:color w:val="000000"/>
                <w:sz w:val="20"/>
              </w:rPr>
              <w:t>за рубежом</w:t>
            </w:r>
          </w:p>
        </w:tc>
      </w:tr>
    </w:tbl>
    <w:bookmarkStart w:name="z59" w:id="57"/>
    <w:p>
      <w:pPr>
        <w:spacing w:after="0"/>
        <w:ind w:left="0"/>
        <w:jc w:val="both"/>
      </w:pPr>
      <w:r>
        <w:rPr>
          <w:rFonts w:ascii="Times New Roman"/>
          <w:b w:val="false"/>
          <w:i w:val="false"/>
          <w:color w:val="000000"/>
          <w:sz w:val="28"/>
        </w:rPr>
        <w:t xml:space="preserve">
      Продолжительность рабочего времени </w:t>
      </w:r>
    </w:p>
    <w:bookmarkEnd w:id="57"/>
    <w:p>
      <w:pPr>
        <w:spacing w:after="0"/>
        <w:ind w:left="0"/>
        <w:jc w:val="both"/>
      </w:pPr>
      <w:r>
        <w:rPr>
          <w:rFonts w:ascii="Times New Roman"/>
          <w:b w:val="false"/>
          <w:i w:val="false"/>
          <w:color w:val="000000"/>
          <w:sz w:val="28"/>
        </w:rPr>
        <w:t xml:space="preserve">
      в государствах с жарким и влажным климатом </w:t>
      </w:r>
    </w:p>
    <w:p>
      <w:pPr>
        <w:spacing w:after="0"/>
        <w:ind w:left="0"/>
        <w:jc w:val="both"/>
      </w:pPr>
      <w:r>
        <w:rPr>
          <w:rFonts w:ascii="Times New Roman"/>
          <w:b w:val="false"/>
          <w:i w:val="false"/>
          <w:color w:val="000000"/>
          <w:sz w:val="28"/>
        </w:rPr>
        <w:t xml:space="preserve">
      Для персонала загранучреждений Республики Казахстан, находящегося в государствах с жарким и влажным климатом, устанавливается 36-часовая неделя в следующие месяцы года: </w:t>
      </w:r>
    </w:p>
    <w:p>
      <w:pPr>
        <w:spacing w:after="0"/>
        <w:ind w:left="0"/>
        <w:jc w:val="both"/>
      </w:pPr>
      <w:r>
        <w:rPr>
          <w:rFonts w:ascii="Times New Roman"/>
          <w:b w:val="false"/>
          <w:i w:val="false"/>
          <w:color w:val="000000"/>
          <w:sz w:val="28"/>
        </w:rPr>
        <w:t xml:space="preserve">
      Арабская Республика Египет                июнь - сентябрь </w:t>
      </w:r>
    </w:p>
    <w:p>
      <w:pPr>
        <w:spacing w:after="0"/>
        <w:ind w:left="0"/>
        <w:jc w:val="both"/>
      </w:pPr>
      <w:r>
        <w:rPr>
          <w:rFonts w:ascii="Times New Roman"/>
          <w:b w:val="false"/>
          <w:i w:val="false"/>
          <w:color w:val="000000"/>
          <w:sz w:val="28"/>
        </w:rPr>
        <w:t xml:space="preserve">
      Исламская Республика Афганистан           май  - август </w:t>
      </w:r>
    </w:p>
    <w:p>
      <w:pPr>
        <w:spacing w:after="0"/>
        <w:ind w:left="0"/>
        <w:jc w:val="both"/>
      </w:pPr>
      <w:r>
        <w:rPr>
          <w:rFonts w:ascii="Times New Roman"/>
          <w:b w:val="false"/>
          <w:i w:val="false"/>
          <w:color w:val="000000"/>
          <w:sz w:val="28"/>
        </w:rPr>
        <w:t xml:space="preserve">
      Греческая Республика                      июнь - сентябрь </w:t>
      </w:r>
    </w:p>
    <w:p>
      <w:pPr>
        <w:spacing w:after="0"/>
        <w:ind w:left="0"/>
        <w:jc w:val="both"/>
      </w:pPr>
      <w:r>
        <w:rPr>
          <w:rFonts w:ascii="Times New Roman"/>
          <w:b w:val="false"/>
          <w:i w:val="false"/>
          <w:color w:val="000000"/>
          <w:sz w:val="28"/>
        </w:rPr>
        <w:t xml:space="preserve">
      Государство Израиль                       июнь - август </w:t>
      </w:r>
    </w:p>
    <w:p>
      <w:pPr>
        <w:spacing w:after="0"/>
        <w:ind w:left="0"/>
        <w:jc w:val="both"/>
      </w:pPr>
      <w:r>
        <w:rPr>
          <w:rFonts w:ascii="Times New Roman"/>
          <w:b w:val="false"/>
          <w:i w:val="false"/>
          <w:color w:val="000000"/>
          <w:sz w:val="28"/>
        </w:rPr>
        <w:t xml:space="preserve">
      Исламская Республика Иран                 июнь - август </w:t>
      </w:r>
    </w:p>
    <w:p>
      <w:pPr>
        <w:spacing w:after="0"/>
        <w:ind w:left="0"/>
        <w:jc w:val="both"/>
      </w:pPr>
      <w:r>
        <w:rPr>
          <w:rFonts w:ascii="Times New Roman"/>
          <w:b w:val="false"/>
          <w:i w:val="false"/>
          <w:color w:val="000000"/>
          <w:sz w:val="28"/>
        </w:rPr>
        <w:t xml:space="preserve">
      Исламская Республика Пакистан             январь - декабрь </w:t>
      </w:r>
    </w:p>
    <w:p>
      <w:pPr>
        <w:spacing w:after="0"/>
        <w:ind w:left="0"/>
        <w:jc w:val="both"/>
      </w:pPr>
      <w:r>
        <w:rPr>
          <w:rFonts w:ascii="Times New Roman"/>
          <w:b w:val="false"/>
          <w:i w:val="false"/>
          <w:color w:val="000000"/>
          <w:sz w:val="28"/>
        </w:rPr>
        <w:t xml:space="preserve">
      Республика Кипр                           июнь - август </w:t>
      </w:r>
    </w:p>
    <w:p>
      <w:pPr>
        <w:spacing w:after="0"/>
        <w:ind w:left="0"/>
        <w:jc w:val="both"/>
      </w:pPr>
      <w:r>
        <w:rPr>
          <w:rFonts w:ascii="Times New Roman"/>
          <w:b w:val="false"/>
          <w:i w:val="false"/>
          <w:color w:val="000000"/>
          <w:sz w:val="28"/>
        </w:rPr>
        <w:t xml:space="preserve">
      Китайская Народная Республика             июнь - август </w:t>
      </w:r>
    </w:p>
    <w:p>
      <w:pPr>
        <w:spacing w:after="0"/>
        <w:ind w:left="0"/>
        <w:jc w:val="both"/>
      </w:pPr>
      <w:r>
        <w:rPr>
          <w:rFonts w:ascii="Times New Roman"/>
          <w:b w:val="false"/>
          <w:i w:val="false"/>
          <w:color w:val="000000"/>
          <w:sz w:val="28"/>
        </w:rPr>
        <w:t xml:space="preserve">
      Королевство Саудовская Аравия             январь - декабрь </w:t>
      </w:r>
    </w:p>
    <w:p>
      <w:pPr>
        <w:spacing w:after="0"/>
        <w:ind w:left="0"/>
        <w:jc w:val="both"/>
      </w:pPr>
      <w:r>
        <w:rPr>
          <w:rFonts w:ascii="Times New Roman"/>
          <w:b w:val="false"/>
          <w:i w:val="false"/>
          <w:color w:val="000000"/>
          <w:sz w:val="28"/>
        </w:rPr>
        <w:t xml:space="preserve">
      Королевство Таиланд                       январь - декабрь </w:t>
      </w:r>
    </w:p>
    <w:p>
      <w:pPr>
        <w:spacing w:after="0"/>
        <w:ind w:left="0"/>
        <w:jc w:val="both"/>
      </w:pPr>
      <w:r>
        <w:rPr>
          <w:rFonts w:ascii="Times New Roman"/>
          <w:b w:val="false"/>
          <w:i w:val="false"/>
          <w:color w:val="000000"/>
          <w:sz w:val="28"/>
        </w:rPr>
        <w:t xml:space="preserve">
      Малайзия                                  январь - декабрь </w:t>
      </w:r>
    </w:p>
    <w:p>
      <w:pPr>
        <w:spacing w:after="0"/>
        <w:ind w:left="0"/>
        <w:jc w:val="both"/>
      </w:pPr>
      <w:r>
        <w:rPr>
          <w:rFonts w:ascii="Times New Roman"/>
          <w:b w:val="false"/>
          <w:i w:val="false"/>
          <w:color w:val="000000"/>
          <w:sz w:val="28"/>
        </w:rPr>
        <w:t xml:space="preserve">
      Монголия                                  июнь - август </w:t>
      </w:r>
    </w:p>
    <w:p>
      <w:pPr>
        <w:spacing w:after="0"/>
        <w:ind w:left="0"/>
        <w:jc w:val="both"/>
      </w:pPr>
      <w:r>
        <w:rPr>
          <w:rFonts w:ascii="Times New Roman"/>
          <w:b w:val="false"/>
          <w:i w:val="false"/>
          <w:color w:val="000000"/>
          <w:sz w:val="28"/>
        </w:rPr>
        <w:t xml:space="preserve">
      Объединенные Арабские Эмираты             январь - декабрь </w:t>
      </w:r>
    </w:p>
    <w:p>
      <w:pPr>
        <w:spacing w:after="0"/>
        <w:ind w:left="0"/>
        <w:jc w:val="both"/>
      </w:pPr>
      <w:r>
        <w:rPr>
          <w:rFonts w:ascii="Times New Roman"/>
          <w:b w:val="false"/>
          <w:i w:val="false"/>
          <w:color w:val="000000"/>
          <w:sz w:val="28"/>
        </w:rPr>
        <w:t xml:space="preserve">
      Турецкая Республика                       15 июня - 31 августа </w:t>
      </w:r>
    </w:p>
    <w:p>
      <w:pPr>
        <w:spacing w:after="0"/>
        <w:ind w:left="0"/>
        <w:jc w:val="both"/>
      </w:pPr>
      <w:r>
        <w:rPr>
          <w:rFonts w:ascii="Times New Roman"/>
          <w:b w:val="false"/>
          <w:i w:val="false"/>
          <w:color w:val="000000"/>
          <w:sz w:val="28"/>
        </w:rPr>
        <w:t xml:space="preserve">
      Республика Индия                          январь - декабрь </w:t>
      </w:r>
    </w:p>
    <w:p>
      <w:pPr>
        <w:spacing w:after="0"/>
        <w:ind w:left="0"/>
        <w:jc w:val="both"/>
      </w:pPr>
      <w:r>
        <w:rPr>
          <w:rFonts w:ascii="Times New Roman"/>
          <w:b w:val="false"/>
          <w:i w:val="false"/>
          <w:color w:val="000000"/>
          <w:sz w:val="28"/>
        </w:rPr>
        <w:t xml:space="preserve">
      Республика Корея                          июнь - август </w:t>
      </w:r>
    </w:p>
    <w:p>
      <w:pPr>
        <w:spacing w:after="0"/>
        <w:ind w:left="0"/>
        <w:jc w:val="both"/>
      </w:pPr>
      <w:r>
        <w:rPr>
          <w:rFonts w:ascii="Times New Roman"/>
          <w:b w:val="false"/>
          <w:i w:val="false"/>
          <w:color w:val="000000"/>
          <w:sz w:val="28"/>
        </w:rPr>
        <w:t xml:space="preserve">
      Япония                                    июнь - август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