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e834" w14:textId="359e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проведению торжественной церемонии вступления в должность Президента Республики Казахстан (инаугурации)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11 января 2006 года инаугурации Президента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и ведомствам, Управлению делами Президента Республики Казахстан (по согласованию), акиму города Астаны обеспечить проведение мероприятий в полном объеме согласно Плану мероприятий по подготовке и проведению торжественных мероприятий по случаю официального вступления в должность Президента Республики Казахстан, организовать размещение и обслуживание официальных делегаций, гостей и приглашенных, а также лиц, обеспечивающих культурную программу.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из резерва Правительства Республики Казахстан, предусмотренного в республиканском бюджете на 2006 год на неотложные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делами Президента Республики Казахстан 81277300 (восемьдесят один миллион двести семьдесят семь тысяч триста) тенге - на подготовку и проведение официального приема, размещения и транспортного обслуживания официальных делегаций, гостей и приглашенных лиц, их проезд по маршруту Алматы-Астана-Алматы, а также на проведение других организационных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культуры, информации и спорта Республики Казахстан 68000000 (шестьдесят восемь миллионов) тенге - на проведение культурной программы в рамках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поставщиками работ и услуг, закупка которых имеет важное стратегическое значение для реализации мероприятий, указанных в пункте 2 настоящего постановления, юридических лиц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делами Президента Республики Казахстан (по согласованию), Министерству культуры, информации и спорта обеспечить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работ и услуг,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постановлением Правительства РК от 22 декабря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ведомствам Республики Казахстан по согласованию с Управлением делами Президента Республики Казахстан и Министерством иностранных дел выделить автотранспортные средства представительского класса для обслуживания официальных зарубежных делегаций, прибывающих на торжественные мероприятия по случаю официального вступления в должность Президента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оформление столицы к проведению торжественных мероприятий, посвященных официальному вступлению в должность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объектов города для посещения участниками торжественной церемонии;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жителей и гостей столицы в праздничных мероприятиях на Центральной площади города.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организовать широкое освещение средствами массовой информации мероприятий, посвященных инаугурации Президента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и ведомствам, ответственным за прием приглашенных и гостей, обеспечить их транспортное и иное обслуживание в рамках утвержденного Плана мероприятий.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