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1336" w14:textId="72f1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
Республики Казахстан "О труде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
N 1292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Закон Республики Казахстан "О труде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труде в Республике Казахстан"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1999 г. "О труде в Республике Казахстан" (Ведомости Парламента Республики Казахстан, 1999 г., N 24, ст. 1068; 2001 г., N 23, ст. 309; 2003 г., N 18, ст. 142; 2004 г., N 24, ст. 149) следующие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"непрерывного отдыха" дополнить словами ", а также иное время, предусмотренное настоящим Законом";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Первый день Курбан айта, отмечаемого по мусульманскому календарю, и Православное Рождество, отмечаемое 7 января, являются выходными днями.".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