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7289" w14:textId="9047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5 февраля 2005 года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5 года N 1286. Утратило силу постановлением Правительства Республики Казахстан от 20 марта 2007 года N 22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3.2007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5 года N 110 "Об утверждении Правил исполнения республиканского и местных бюджетов" (САПП Республики Казахстан, 2005 г., N 6, ст. 58) следующие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нения республиканского и местных бюджетов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4-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56-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сле слов "обслуживание оборудования" дополнить словами ", а также приобретение и изготовление инвентаря для голос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венадцатым, тринадцатым, четырнадцатым и пятнадца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расходных материалов к компьютерам и оргтех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циологического опроса, а также политических дебатов на телеви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учения и семинаров по организации и проведению вы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идео и аудио роликов, учебных фильмов, их размещение в средствах массовой информации;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