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9310" w14:textId="bf79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
Республики Казахстан от 25 февраля 2003 года N 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2005 года N 1221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25 февраля 2003 года N 198 "Об уплате роялти в натуральной форме"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тексте слова "ТОО "Торговый Дом "КазМунайГаз" заменить словами "АО "Торговый дом "КазМунайГаз";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подпункта 1) слова "товариществом с ограниченной ответственностью" заменить словами "акционерным обществом";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"1-1) заключить с АО "Торговый дом "КазМунайГаз" договор поручения по получению от недропользователей в счет уплаты роялти в натуральном выражении объемов углеводородного сырья в виде сырой нефти по ценам, применяемым недропользователями при расчете роялти в соответствии с законодательством Республики Казахстан и условиями заключенных контрактов на недропользование, для последующей транспортировки и реализации данных объемов углеводородного сырья в соответствии с гражданским законодательством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1) пункта 2 дополнить словами "и оформлять документы в соответствии с настоящим поручением;";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Контроль за исполнением настоящего постановления возложить на Заместителя Премьер-Министра Республики Казахстан Есимова А.С.";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пункте 4 цифры "2005" заменить цифрами 2008".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